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90F" w:rsidRPr="00385B74" w:rsidRDefault="000566E4">
      <w:pPr>
        <w:spacing w:after="0" w:line="408" w:lineRule="auto"/>
        <w:ind w:left="120"/>
        <w:jc w:val="center"/>
      </w:pPr>
      <w:bookmarkStart w:id="0" w:name="block-52290108"/>
      <w:bookmarkStart w:id="1" w:name="_GoBack"/>
      <w:bookmarkEnd w:id="1"/>
      <w:r w:rsidRPr="00385B7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4590F" w:rsidRDefault="000566E4">
      <w:pPr>
        <w:spacing w:after="0" w:line="408" w:lineRule="auto"/>
        <w:ind w:left="120"/>
        <w:jc w:val="center"/>
      </w:pPr>
      <w:bookmarkStart w:id="2" w:name="c6077dab-9925-4774-bff8-633c408d96f7"/>
      <w:r w:rsidRPr="00385B74">
        <w:rPr>
          <w:rFonts w:ascii="Times New Roman" w:hAnsi="Times New Roman"/>
          <w:b/>
          <w:color w:val="000000"/>
          <w:sz w:val="28"/>
        </w:rPr>
        <w:t xml:space="preserve">Приморский край, Надеждинский район, пос. </w:t>
      </w:r>
      <w:r>
        <w:rPr>
          <w:rFonts w:ascii="Times New Roman" w:hAnsi="Times New Roman"/>
          <w:b/>
          <w:color w:val="000000"/>
          <w:sz w:val="28"/>
        </w:rPr>
        <w:t>Тавричанка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44590F" w:rsidRPr="00385B74" w:rsidRDefault="000566E4">
      <w:pPr>
        <w:spacing w:after="0" w:line="408" w:lineRule="auto"/>
        <w:ind w:left="120"/>
        <w:jc w:val="center"/>
      </w:pPr>
      <w:bookmarkStart w:id="3" w:name="788ae511-f951-4a39-a96d-32e07689f645"/>
      <w:r w:rsidRPr="00385B74">
        <w:rPr>
          <w:rFonts w:ascii="Times New Roman" w:hAnsi="Times New Roman"/>
          <w:b/>
          <w:color w:val="000000"/>
          <w:sz w:val="28"/>
        </w:rPr>
        <w:t>МБОУ СОШ№4 имени Косова</w:t>
      </w:r>
      <w:bookmarkEnd w:id="3"/>
    </w:p>
    <w:p w:rsidR="0044590F" w:rsidRPr="00385B74" w:rsidRDefault="000566E4">
      <w:pPr>
        <w:spacing w:after="0" w:line="408" w:lineRule="auto"/>
        <w:ind w:left="120"/>
        <w:jc w:val="center"/>
      </w:pPr>
      <w:r w:rsidRPr="00385B74">
        <w:rPr>
          <w:rFonts w:ascii="Times New Roman" w:hAnsi="Times New Roman"/>
          <w:b/>
          <w:color w:val="000000"/>
          <w:sz w:val="28"/>
        </w:rPr>
        <w:t>МБОУ СОШ №4</w:t>
      </w:r>
    </w:p>
    <w:p w:rsidR="0044590F" w:rsidRPr="00385B74" w:rsidRDefault="0044590F">
      <w:pPr>
        <w:spacing w:after="0"/>
        <w:ind w:left="120"/>
      </w:pPr>
    </w:p>
    <w:p w:rsidR="0044590F" w:rsidRPr="00385B74" w:rsidRDefault="0044590F">
      <w:pPr>
        <w:spacing w:after="0"/>
        <w:ind w:left="120"/>
      </w:pPr>
    </w:p>
    <w:p w:rsidR="0044590F" w:rsidRPr="00385B74" w:rsidRDefault="0044590F">
      <w:pPr>
        <w:spacing w:after="0"/>
        <w:ind w:left="120"/>
      </w:pPr>
    </w:p>
    <w:p w:rsidR="0044590F" w:rsidRPr="00385B74" w:rsidRDefault="0044590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52A17" w:rsidTr="000D4161">
        <w:tc>
          <w:tcPr>
            <w:tcW w:w="3114" w:type="dxa"/>
          </w:tcPr>
          <w:p w:rsidR="00C53FFE" w:rsidRPr="0040209D" w:rsidRDefault="000566E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0566E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4E6975" w:rsidRDefault="000566E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0566E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Т.В.Лопатина</w:t>
            </w:r>
          </w:p>
          <w:p w:rsidR="004E6975" w:rsidRDefault="000566E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385B7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52A1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0566E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0566E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0566E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0566E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Ю.В.Киселёва</w:t>
            </w:r>
          </w:p>
          <w:p w:rsidR="004E6975" w:rsidRDefault="000566E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52A1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0566E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0566E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СОШ№4 имени Косова</w:t>
            </w:r>
          </w:p>
          <w:p w:rsidR="000E6D86" w:rsidRDefault="000566E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0566E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С.В.Зубарев</w:t>
            </w:r>
          </w:p>
          <w:p w:rsidR="000E6D86" w:rsidRDefault="000566E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52A1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4590F" w:rsidRPr="00385B74" w:rsidRDefault="0044590F">
      <w:pPr>
        <w:spacing w:after="0"/>
        <w:ind w:left="120"/>
      </w:pPr>
    </w:p>
    <w:p w:rsidR="0044590F" w:rsidRPr="00385B74" w:rsidRDefault="0044590F">
      <w:pPr>
        <w:spacing w:after="0"/>
        <w:ind w:left="120"/>
      </w:pPr>
    </w:p>
    <w:p w:rsidR="0044590F" w:rsidRPr="00385B74" w:rsidRDefault="0044590F">
      <w:pPr>
        <w:spacing w:after="0"/>
        <w:ind w:left="120"/>
      </w:pPr>
    </w:p>
    <w:p w:rsidR="0044590F" w:rsidRPr="00385B74" w:rsidRDefault="0044590F">
      <w:pPr>
        <w:spacing w:after="0"/>
        <w:ind w:left="120"/>
      </w:pPr>
    </w:p>
    <w:p w:rsidR="0044590F" w:rsidRPr="00385B74" w:rsidRDefault="0044590F">
      <w:pPr>
        <w:spacing w:after="0"/>
        <w:ind w:left="120"/>
      </w:pPr>
    </w:p>
    <w:p w:rsidR="0044590F" w:rsidRPr="00385B74" w:rsidRDefault="000566E4">
      <w:pPr>
        <w:spacing w:after="0" w:line="408" w:lineRule="auto"/>
        <w:ind w:left="120"/>
        <w:jc w:val="center"/>
      </w:pPr>
      <w:r w:rsidRPr="00385B7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4590F" w:rsidRPr="00385B74" w:rsidRDefault="000566E4">
      <w:pPr>
        <w:spacing w:after="0" w:line="408" w:lineRule="auto"/>
        <w:ind w:left="120"/>
        <w:jc w:val="center"/>
      </w:pPr>
      <w:r w:rsidRPr="00385B74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85B74">
        <w:rPr>
          <w:rFonts w:ascii="Times New Roman" w:hAnsi="Times New Roman"/>
          <w:color w:val="000000"/>
          <w:sz w:val="28"/>
        </w:rPr>
        <w:t xml:space="preserve"> 6827571)</w:t>
      </w:r>
    </w:p>
    <w:p w:rsidR="0044590F" w:rsidRPr="00385B74" w:rsidRDefault="0044590F">
      <w:pPr>
        <w:spacing w:after="0"/>
        <w:ind w:left="120"/>
        <w:jc w:val="center"/>
      </w:pPr>
    </w:p>
    <w:p w:rsidR="0044590F" w:rsidRPr="00385B74" w:rsidRDefault="000566E4">
      <w:pPr>
        <w:spacing w:after="0" w:line="408" w:lineRule="auto"/>
        <w:ind w:left="120"/>
        <w:jc w:val="center"/>
      </w:pPr>
      <w:r w:rsidRPr="00385B74">
        <w:rPr>
          <w:rFonts w:ascii="Times New Roman" w:hAnsi="Times New Roman"/>
          <w:b/>
          <w:color w:val="000000"/>
          <w:sz w:val="28"/>
        </w:rPr>
        <w:t>учебного предмета «Русский язык. Базовый уровень»</w:t>
      </w:r>
    </w:p>
    <w:p w:rsidR="0044590F" w:rsidRPr="00385B74" w:rsidRDefault="000566E4">
      <w:pPr>
        <w:spacing w:after="0" w:line="408" w:lineRule="auto"/>
        <w:ind w:left="120"/>
        <w:jc w:val="center"/>
      </w:pPr>
      <w:r w:rsidRPr="00385B74"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44590F" w:rsidRPr="00385B74" w:rsidRDefault="0044590F">
      <w:pPr>
        <w:spacing w:after="0"/>
        <w:ind w:left="120"/>
        <w:jc w:val="center"/>
      </w:pPr>
    </w:p>
    <w:p w:rsidR="0044590F" w:rsidRPr="00385B74" w:rsidRDefault="0044590F">
      <w:pPr>
        <w:spacing w:after="0"/>
        <w:ind w:left="120"/>
        <w:jc w:val="center"/>
      </w:pPr>
    </w:p>
    <w:p w:rsidR="0044590F" w:rsidRPr="00385B74" w:rsidRDefault="0044590F">
      <w:pPr>
        <w:spacing w:after="0"/>
        <w:ind w:left="120"/>
        <w:jc w:val="center"/>
      </w:pPr>
    </w:p>
    <w:p w:rsidR="0044590F" w:rsidRPr="00385B74" w:rsidRDefault="0044590F">
      <w:pPr>
        <w:spacing w:after="0"/>
        <w:ind w:left="120"/>
        <w:jc w:val="center"/>
      </w:pPr>
    </w:p>
    <w:p w:rsidR="0044590F" w:rsidRPr="00385B74" w:rsidRDefault="0044590F">
      <w:pPr>
        <w:spacing w:after="0"/>
        <w:ind w:left="120"/>
        <w:jc w:val="center"/>
      </w:pPr>
    </w:p>
    <w:p w:rsidR="0044590F" w:rsidRPr="00385B74" w:rsidRDefault="0044590F">
      <w:pPr>
        <w:spacing w:after="0"/>
        <w:ind w:left="120"/>
        <w:jc w:val="center"/>
      </w:pPr>
    </w:p>
    <w:p w:rsidR="0044590F" w:rsidRPr="00385B74" w:rsidRDefault="0044590F">
      <w:pPr>
        <w:spacing w:after="0"/>
        <w:ind w:left="120"/>
        <w:jc w:val="center"/>
      </w:pPr>
    </w:p>
    <w:p w:rsidR="0044590F" w:rsidRPr="00385B74" w:rsidRDefault="0044590F">
      <w:pPr>
        <w:spacing w:after="0"/>
        <w:ind w:left="120"/>
        <w:jc w:val="center"/>
      </w:pPr>
    </w:p>
    <w:p w:rsidR="0044590F" w:rsidRPr="00385B74" w:rsidRDefault="0044590F" w:rsidP="00385B74">
      <w:pPr>
        <w:spacing w:after="0"/>
      </w:pPr>
    </w:p>
    <w:p w:rsidR="0044590F" w:rsidRPr="00385B74" w:rsidRDefault="0044590F">
      <w:pPr>
        <w:spacing w:after="0"/>
        <w:ind w:left="120"/>
        <w:jc w:val="center"/>
      </w:pPr>
    </w:p>
    <w:p w:rsidR="0044590F" w:rsidRPr="00385B74" w:rsidRDefault="000566E4">
      <w:pPr>
        <w:spacing w:after="0"/>
        <w:ind w:left="120"/>
        <w:jc w:val="center"/>
      </w:pPr>
      <w:bookmarkStart w:id="4" w:name="8777abab-62ad-4e6d-bb66-8ccfe85cfe1b"/>
      <w:r w:rsidRPr="00385B74">
        <w:rPr>
          <w:rFonts w:ascii="Times New Roman" w:hAnsi="Times New Roman"/>
          <w:b/>
          <w:color w:val="000000"/>
          <w:sz w:val="28"/>
        </w:rPr>
        <w:t>п</w:t>
      </w:r>
      <w:proofErr w:type="gramStart"/>
      <w:r w:rsidRPr="00385B74">
        <w:rPr>
          <w:rFonts w:ascii="Times New Roman" w:hAnsi="Times New Roman"/>
          <w:b/>
          <w:color w:val="000000"/>
          <w:sz w:val="28"/>
        </w:rPr>
        <w:t>.Т</w:t>
      </w:r>
      <w:proofErr w:type="gramEnd"/>
      <w:r w:rsidRPr="00385B74">
        <w:rPr>
          <w:rFonts w:ascii="Times New Roman" w:hAnsi="Times New Roman"/>
          <w:b/>
          <w:color w:val="000000"/>
          <w:sz w:val="28"/>
        </w:rPr>
        <w:t>авричанка, 2025</w:t>
      </w:r>
      <w:bookmarkEnd w:id="4"/>
      <w:r w:rsidRPr="00385B74">
        <w:rPr>
          <w:rFonts w:ascii="Times New Roman" w:hAnsi="Times New Roman"/>
          <w:b/>
          <w:color w:val="000000"/>
          <w:sz w:val="28"/>
        </w:rPr>
        <w:t xml:space="preserve"> </w:t>
      </w:r>
    </w:p>
    <w:p w:rsidR="0044590F" w:rsidRPr="00385B74" w:rsidRDefault="0044590F">
      <w:pPr>
        <w:spacing w:after="0"/>
        <w:ind w:left="120"/>
      </w:pPr>
    </w:p>
    <w:p w:rsidR="0044590F" w:rsidRPr="00385B74" w:rsidRDefault="0044590F">
      <w:pPr>
        <w:sectPr w:rsidR="0044590F" w:rsidRPr="00385B74">
          <w:pgSz w:w="11906" w:h="16383"/>
          <w:pgMar w:top="1134" w:right="850" w:bottom="1134" w:left="1701" w:header="720" w:footer="720" w:gutter="0"/>
          <w:cols w:space="720"/>
        </w:sectPr>
      </w:pPr>
    </w:p>
    <w:p w:rsidR="0044590F" w:rsidRPr="00385B74" w:rsidRDefault="000566E4">
      <w:pPr>
        <w:spacing w:after="0" w:line="264" w:lineRule="auto"/>
        <w:ind w:left="120"/>
        <w:jc w:val="both"/>
      </w:pPr>
      <w:bookmarkStart w:id="5" w:name="block-52290112"/>
      <w:bookmarkEnd w:id="0"/>
      <w:r w:rsidRPr="00385B74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4590F" w:rsidRPr="00385B74" w:rsidRDefault="000566E4">
      <w:pPr>
        <w:spacing w:after="0" w:line="264" w:lineRule="auto"/>
        <w:ind w:firstLine="600"/>
        <w:jc w:val="both"/>
      </w:pPr>
      <w:proofErr w:type="gramStart"/>
      <w:r w:rsidRPr="00385B74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44590F" w:rsidRPr="00385B74" w:rsidRDefault="000566E4">
      <w:pPr>
        <w:spacing w:after="0" w:line="264" w:lineRule="auto"/>
        <w:ind w:firstLine="600"/>
        <w:jc w:val="both"/>
      </w:pPr>
      <w:proofErr w:type="gramStart"/>
      <w:r w:rsidRPr="00385B74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85B74">
        <w:rPr>
          <w:rFonts w:ascii="Times New Roman" w:hAnsi="Times New Roman"/>
          <w:color w:val="000000"/>
          <w:sz w:val="28"/>
        </w:rPr>
        <w:t>ситуациях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385B74"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44590F" w:rsidRPr="00385B74" w:rsidRDefault="000566E4">
      <w:pPr>
        <w:spacing w:after="0" w:line="264" w:lineRule="auto"/>
        <w:ind w:firstLine="600"/>
        <w:jc w:val="both"/>
      </w:pPr>
      <w:proofErr w:type="gramStart"/>
      <w:r w:rsidRPr="00385B74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385B74"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385B74">
        <w:rPr>
          <w:rFonts w:ascii="Times New Roman" w:hAnsi="Times New Roman"/>
          <w:color w:val="000000"/>
          <w:sz w:val="28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44590F" w:rsidRPr="00385B74" w:rsidRDefault="0044590F">
      <w:pPr>
        <w:sectPr w:rsidR="0044590F" w:rsidRPr="00385B74">
          <w:pgSz w:w="11906" w:h="16383"/>
          <w:pgMar w:top="1134" w:right="850" w:bottom="1134" w:left="1701" w:header="720" w:footer="720" w:gutter="0"/>
          <w:cols w:space="720"/>
        </w:sectPr>
      </w:pPr>
    </w:p>
    <w:p w:rsidR="0044590F" w:rsidRPr="00385B74" w:rsidRDefault="0044590F">
      <w:pPr>
        <w:spacing w:after="0" w:line="264" w:lineRule="auto"/>
        <w:ind w:left="120"/>
        <w:jc w:val="both"/>
      </w:pPr>
      <w:bookmarkStart w:id="6" w:name="block-52290113"/>
      <w:bookmarkEnd w:id="5"/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44590F">
      <w:pPr>
        <w:spacing w:after="0"/>
        <w:ind w:left="120"/>
      </w:pPr>
    </w:p>
    <w:p w:rsidR="0044590F" w:rsidRPr="00385B74" w:rsidRDefault="000566E4">
      <w:pPr>
        <w:spacing w:after="0"/>
        <w:ind w:left="120"/>
      </w:pPr>
      <w:r w:rsidRPr="00385B74">
        <w:rPr>
          <w:rFonts w:ascii="Times New Roman" w:hAnsi="Times New Roman"/>
          <w:b/>
          <w:color w:val="000000"/>
          <w:sz w:val="28"/>
        </w:rPr>
        <w:t>8 КЛАСС</w:t>
      </w:r>
    </w:p>
    <w:p w:rsidR="0044590F" w:rsidRPr="00385B74" w:rsidRDefault="0044590F">
      <w:pPr>
        <w:spacing w:after="0"/>
        <w:ind w:left="120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Русский язык в кругу других славянских языков.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Язык и речь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Диалог.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Текст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Текст и его основные признаки.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Научный стиль. Сфера употребления, функции, языковые особенности.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Синтаксис как раздел лингвистики.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Словосочетание и предложение как единицы синтаксиса.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Основные признаки словосочетания.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lastRenderedPageBreak/>
        <w:t>Виды словосочетаний по морфологическим свойствам главного слова: глагольные, именные, наречные.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Синтаксический анализ словосочетаний.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Грамматическая синонимия словосочетаний.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Нормы построения словосочетаний.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Предложение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Предложения полные и неполные.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 w:rsidRPr="00385B74">
        <w:rPr>
          <w:rFonts w:ascii="Times New Roman" w:hAnsi="Times New Roman"/>
          <w:b/>
          <w:color w:val="000000"/>
          <w:sz w:val="28"/>
        </w:rPr>
        <w:t>да</w:t>
      </w:r>
      <w:r w:rsidRPr="00385B74">
        <w:rPr>
          <w:rFonts w:ascii="Times New Roman" w:hAnsi="Times New Roman"/>
          <w:color w:val="000000"/>
          <w:sz w:val="28"/>
        </w:rPr>
        <w:t xml:space="preserve">, </w:t>
      </w:r>
      <w:r w:rsidRPr="00385B74">
        <w:rPr>
          <w:rFonts w:ascii="Times New Roman" w:hAnsi="Times New Roman"/>
          <w:b/>
          <w:color w:val="000000"/>
          <w:sz w:val="28"/>
        </w:rPr>
        <w:t>нет</w:t>
      </w:r>
      <w:r w:rsidRPr="00385B74">
        <w:rPr>
          <w:rFonts w:ascii="Times New Roman" w:hAnsi="Times New Roman"/>
          <w:color w:val="000000"/>
          <w:sz w:val="28"/>
        </w:rPr>
        <w:t>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Нормы построения простого предложения, использования инверсии.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Двусоставное предложение</w:t>
      </w: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Главные члены предложения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Подлежащее и сказуемое как главные члены предложения.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Способы выражения подлежащего.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lastRenderedPageBreak/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385B74">
        <w:rPr>
          <w:rFonts w:ascii="Times New Roman" w:hAnsi="Times New Roman"/>
          <w:b/>
          <w:color w:val="000000"/>
          <w:sz w:val="28"/>
        </w:rPr>
        <w:t>большинство</w:t>
      </w:r>
      <w:r w:rsidRPr="00385B74">
        <w:rPr>
          <w:rFonts w:ascii="Times New Roman" w:hAnsi="Times New Roman"/>
          <w:color w:val="000000"/>
          <w:sz w:val="28"/>
        </w:rPr>
        <w:t xml:space="preserve"> – </w:t>
      </w:r>
      <w:r w:rsidRPr="00385B74">
        <w:rPr>
          <w:rFonts w:ascii="Times New Roman" w:hAnsi="Times New Roman"/>
          <w:b/>
          <w:color w:val="000000"/>
          <w:sz w:val="28"/>
        </w:rPr>
        <w:t>меньшинство</w:t>
      </w:r>
      <w:r w:rsidRPr="00385B74">
        <w:rPr>
          <w:rFonts w:ascii="Times New Roman" w:hAnsi="Times New Roman"/>
          <w:color w:val="000000"/>
          <w:sz w:val="28"/>
        </w:rPr>
        <w:t>, количественными сочетаниями.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Второстепенные члены предложения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Второстепенные члены предложения, их виды.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Приложение как особый вид определения.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Дополнение как второстепенный член предложения.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Дополнения прямые и косвенные.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Обстоятельство как второстепенный член предложения. </w:t>
      </w:r>
      <w:proofErr w:type="gramStart"/>
      <w:r w:rsidRPr="00385B74">
        <w:rPr>
          <w:rFonts w:ascii="Times New Roman" w:hAnsi="Times New Roman"/>
          <w:color w:val="000000"/>
          <w:sz w:val="28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Односоставные предложения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Односоставные предложения, их грамматические признаки.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Употребление односоставных предложений в речи.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Простое осложнённое предложение</w:t>
      </w: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Предложения с однородными членами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Однородные и неоднородные определения.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Предложения с обобщающими словами при однородных членах.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 w:rsidRPr="00385B74">
        <w:rPr>
          <w:rFonts w:ascii="Times New Roman" w:hAnsi="Times New Roman"/>
          <w:b/>
          <w:color w:val="000000"/>
          <w:sz w:val="28"/>
        </w:rPr>
        <w:t xml:space="preserve">не </w:t>
      </w:r>
      <w:proofErr w:type="gramStart"/>
      <w:r w:rsidRPr="00385B74">
        <w:rPr>
          <w:rFonts w:ascii="Times New Roman" w:hAnsi="Times New Roman"/>
          <w:b/>
          <w:color w:val="000000"/>
          <w:sz w:val="28"/>
        </w:rPr>
        <w:t>только</w:t>
      </w:r>
      <w:proofErr w:type="gramEnd"/>
      <w:r w:rsidRPr="00385B74">
        <w:rPr>
          <w:rFonts w:ascii="Times New Roman" w:hAnsi="Times New Roman"/>
          <w:b/>
          <w:color w:val="000000"/>
          <w:sz w:val="28"/>
        </w:rPr>
        <w:t>… но и</w:t>
      </w:r>
      <w:r w:rsidRPr="00385B74">
        <w:rPr>
          <w:rFonts w:ascii="Times New Roman" w:hAnsi="Times New Roman"/>
          <w:color w:val="000000"/>
          <w:sz w:val="28"/>
        </w:rPr>
        <w:t xml:space="preserve">, </w:t>
      </w:r>
      <w:r w:rsidRPr="00385B74">
        <w:rPr>
          <w:rFonts w:ascii="Times New Roman" w:hAnsi="Times New Roman"/>
          <w:b/>
          <w:color w:val="000000"/>
          <w:sz w:val="28"/>
        </w:rPr>
        <w:t>как… так 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385B74">
        <w:rPr>
          <w:rFonts w:ascii="Times New Roman" w:hAnsi="Times New Roman"/>
          <w:b/>
          <w:color w:val="000000"/>
          <w:sz w:val="28"/>
        </w:rPr>
        <w:t>и... и</w:t>
      </w:r>
      <w:r w:rsidRPr="00385B74">
        <w:rPr>
          <w:rFonts w:ascii="Times New Roman" w:hAnsi="Times New Roman"/>
          <w:color w:val="000000"/>
          <w:sz w:val="28"/>
        </w:rPr>
        <w:t xml:space="preserve">, </w:t>
      </w:r>
      <w:r w:rsidRPr="00385B74">
        <w:rPr>
          <w:rFonts w:ascii="Times New Roman" w:hAnsi="Times New Roman"/>
          <w:b/>
          <w:color w:val="000000"/>
          <w:sz w:val="28"/>
        </w:rPr>
        <w:t>или... или</w:t>
      </w:r>
      <w:r w:rsidRPr="00385B74">
        <w:rPr>
          <w:rFonts w:ascii="Times New Roman" w:hAnsi="Times New Roman"/>
          <w:color w:val="000000"/>
          <w:sz w:val="28"/>
        </w:rPr>
        <w:t xml:space="preserve">, </w:t>
      </w:r>
      <w:r w:rsidRPr="00385B74">
        <w:rPr>
          <w:rFonts w:ascii="Times New Roman" w:hAnsi="Times New Roman"/>
          <w:b/>
          <w:color w:val="000000"/>
          <w:sz w:val="28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385B74">
        <w:rPr>
          <w:rFonts w:ascii="Times New Roman" w:hAnsi="Times New Roman"/>
          <w:b/>
          <w:color w:val="000000"/>
          <w:sz w:val="28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85B74">
        <w:rPr>
          <w:rFonts w:ascii="Times New Roman" w:hAnsi="Times New Roman"/>
          <w:color w:val="000000"/>
          <w:sz w:val="28"/>
        </w:rPr>
        <w:t xml:space="preserve">, </w:t>
      </w:r>
      <w:r w:rsidRPr="00385B74">
        <w:rPr>
          <w:rFonts w:ascii="Times New Roman" w:hAnsi="Times New Roman"/>
          <w:b/>
          <w:color w:val="000000"/>
          <w:sz w:val="28"/>
        </w:rPr>
        <w:t>ни... ни</w:t>
      </w:r>
      <w:r w:rsidRPr="00385B74">
        <w:rPr>
          <w:rFonts w:ascii="Times New Roman" w:hAnsi="Times New Roman"/>
          <w:color w:val="000000"/>
          <w:sz w:val="28"/>
        </w:rPr>
        <w:t xml:space="preserve">, </w:t>
      </w:r>
      <w:r w:rsidRPr="00385B74">
        <w:rPr>
          <w:rFonts w:ascii="Times New Roman" w:hAnsi="Times New Roman"/>
          <w:b/>
          <w:color w:val="000000"/>
          <w:sz w:val="28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85B74">
        <w:rPr>
          <w:rFonts w:ascii="Times New Roman" w:hAnsi="Times New Roman"/>
          <w:b/>
          <w:color w:val="000000"/>
          <w:sz w:val="28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85B74">
        <w:rPr>
          <w:rFonts w:ascii="Times New Roman" w:hAnsi="Times New Roman"/>
          <w:color w:val="000000"/>
          <w:sz w:val="28"/>
        </w:rPr>
        <w:t>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 w:rsidRPr="00385B74">
        <w:rPr>
          <w:rFonts w:ascii="Times New Roman" w:hAnsi="Times New Roman"/>
          <w:b/>
          <w:color w:val="000000"/>
          <w:sz w:val="28"/>
        </w:rPr>
        <w:t>и</w:t>
      </w:r>
      <w:r w:rsidRPr="00385B74">
        <w:rPr>
          <w:rFonts w:ascii="Times New Roman" w:hAnsi="Times New Roman"/>
          <w:color w:val="000000"/>
          <w:sz w:val="28"/>
        </w:rPr>
        <w:t>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Предложения с обособленными членами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Уточняющие члены предложения, пояснительные и присоединительные конструкции.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Вводные конструкции.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Вставные конструкции.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Синтаксический и пунктуационный анализ простых предложений.</w:t>
      </w:r>
    </w:p>
    <w:p w:rsidR="0044590F" w:rsidRPr="00385B74" w:rsidRDefault="000566E4">
      <w:pPr>
        <w:spacing w:after="0"/>
        <w:ind w:left="120"/>
      </w:pPr>
      <w:r w:rsidRPr="00385B74">
        <w:rPr>
          <w:rFonts w:ascii="Times New Roman" w:hAnsi="Times New Roman"/>
          <w:b/>
          <w:color w:val="000000"/>
          <w:sz w:val="28"/>
        </w:rPr>
        <w:t>9 КЛАСС</w:t>
      </w:r>
    </w:p>
    <w:p w:rsidR="0044590F" w:rsidRPr="00385B74" w:rsidRDefault="0044590F">
      <w:pPr>
        <w:spacing w:after="0"/>
        <w:ind w:left="120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Роль русского языка в Российской Федерации.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Русский язык в современном мире.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Язык и речь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Речь устная и письменная, монологическая и диалогическая, полилог (повторение).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lastRenderedPageBreak/>
        <w:t xml:space="preserve">Виды аудирования: </w:t>
      </w:r>
      <w:proofErr w:type="gramStart"/>
      <w:r w:rsidRPr="00385B74">
        <w:rPr>
          <w:rFonts w:ascii="Times New Roman" w:hAnsi="Times New Roman"/>
          <w:color w:val="000000"/>
          <w:sz w:val="28"/>
        </w:rPr>
        <w:t>выборочное</w:t>
      </w:r>
      <w:proofErr w:type="gramEnd"/>
      <w:r w:rsidRPr="00385B74">
        <w:rPr>
          <w:rFonts w:ascii="Times New Roman" w:hAnsi="Times New Roman"/>
          <w:color w:val="000000"/>
          <w:sz w:val="28"/>
        </w:rPr>
        <w:t>, ознакомительное, детальное.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44590F" w:rsidRPr="00385B74" w:rsidRDefault="000566E4">
      <w:pPr>
        <w:spacing w:after="0" w:line="264" w:lineRule="auto"/>
        <w:ind w:firstLine="600"/>
        <w:jc w:val="both"/>
      </w:pPr>
      <w:proofErr w:type="gramStart"/>
      <w:r w:rsidRPr="00385B74">
        <w:rPr>
          <w:rFonts w:ascii="Times New Roman" w:hAnsi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385B74">
        <w:rPr>
          <w:rFonts w:ascii="Times New Roman" w:hAnsi="Times New Roman"/>
          <w:color w:val="000000"/>
          <w:sz w:val="28"/>
        </w:rPr>
        <w:t>дств др</w:t>
      </w:r>
      <w:proofErr w:type="gramEnd"/>
      <w:r w:rsidRPr="00385B74">
        <w:rPr>
          <w:rFonts w:ascii="Times New Roman" w:hAnsi="Times New Roman"/>
          <w:color w:val="000000"/>
          <w:sz w:val="28"/>
        </w:rPr>
        <w:t>угих функциональных разновидностей языка.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 xml:space="preserve">Синтаксис. Культура речи. Пунктуация 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Сложное предложение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Понятие о сложном предложении (повторение).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Классификация сложных предложений.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Понятие о сложносочинённом предложении, его строении.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Сложноподчинённые предложения с </w:t>
      </w:r>
      <w:proofErr w:type="gramStart"/>
      <w:r w:rsidRPr="00385B74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определительными. Сложноподчинённые предложения с </w:t>
      </w:r>
      <w:proofErr w:type="gramStart"/>
      <w:r w:rsidRPr="00385B74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изъяснительными. Сложноподчинённые предложения с </w:t>
      </w:r>
      <w:proofErr w:type="gramStart"/>
      <w:r w:rsidRPr="00385B74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обстоятельственными. Сложноподчинённые предложения с </w:t>
      </w:r>
      <w:proofErr w:type="gramStart"/>
      <w:r w:rsidRPr="00385B74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места, времени. Сложноподчинённые предложения с </w:t>
      </w:r>
      <w:proofErr w:type="gramStart"/>
      <w:r w:rsidRPr="00385B74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причины, цели и следствия. Сложноподчинённые предложения с </w:t>
      </w:r>
      <w:proofErr w:type="gramStart"/>
      <w:r w:rsidRPr="00385B74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условия, </w:t>
      </w:r>
      <w:r w:rsidRPr="00385B74">
        <w:rPr>
          <w:rFonts w:ascii="Times New Roman" w:hAnsi="Times New Roman"/>
          <w:color w:val="000000"/>
          <w:sz w:val="28"/>
        </w:rPr>
        <w:lastRenderedPageBreak/>
        <w:t xml:space="preserve">уступки. Сложноподчинённые предложения с </w:t>
      </w:r>
      <w:proofErr w:type="gramStart"/>
      <w:r w:rsidRPr="00385B74">
        <w:rPr>
          <w:rFonts w:ascii="Times New Roman" w:hAnsi="Times New Roman"/>
          <w:color w:val="000000"/>
          <w:sz w:val="28"/>
        </w:rPr>
        <w:t>придаточными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образа действия, меры и степени и сравнительными.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385B74">
        <w:rPr>
          <w:rFonts w:ascii="Times New Roman" w:hAnsi="Times New Roman"/>
          <w:b/>
          <w:color w:val="000000"/>
          <w:sz w:val="28"/>
        </w:rPr>
        <w:t>чтобы</w:t>
      </w:r>
      <w:r w:rsidRPr="00385B74">
        <w:rPr>
          <w:rFonts w:ascii="Times New Roman" w:hAnsi="Times New Roman"/>
          <w:color w:val="000000"/>
          <w:sz w:val="28"/>
        </w:rPr>
        <w:t xml:space="preserve">, союзными словами </w:t>
      </w:r>
      <w:r w:rsidRPr="00385B74">
        <w:rPr>
          <w:rFonts w:ascii="Times New Roman" w:hAnsi="Times New Roman"/>
          <w:b/>
          <w:color w:val="000000"/>
          <w:sz w:val="28"/>
        </w:rPr>
        <w:t>какой</w:t>
      </w:r>
      <w:r w:rsidRPr="00385B74">
        <w:rPr>
          <w:rFonts w:ascii="Times New Roman" w:hAnsi="Times New Roman"/>
          <w:color w:val="000000"/>
          <w:sz w:val="28"/>
        </w:rPr>
        <w:t xml:space="preserve">, </w:t>
      </w:r>
      <w:r w:rsidRPr="00385B74">
        <w:rPr>
          <w:rFonts w:ascii="Times New Roman" w:hAnsi="Times New Roman"/>
          <w:b/>
          <w:color w:val="000000"/>
          <w:sz w:val="28"/>
        </w:rPr>
        <w:t>который</w:t>
      </w:r>
      <w:r w:rsidRPr="00385B74">
        <w:rPr>
          <w:rFonts w:ascii="Times New Roman" w:hAnsi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Правила постановки знаков препинания в сложноподчинённых предложениях.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Понятие о бессоюзном сложном предложении.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Типы сложных предложений с разными видами связи.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lastRenderedPageBreak/>
        <w:t>Цитирование. Способы включения цитат в высказывание.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Применение знаний по синтаксису и пунктуации в практике правописания.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44590F">
      <w:pPr>
        <w:sectPr w:rsidR="0044590F" w:rsidRPr="00385B74">
          <w:pgSz w:w="11906" w:h="16383"/>
          <w:pgMar w:top="1134" w:right="850" w:bottom="1134" w:left="1701" w:header="720" w:footer="720" w:gutter="0"/>
          <w:cols w:space="720"/>
        </w:sectPr>
      </w:pPr>
    </w:p>
    <w:p w:rsidR="0044590F" w:rsidRPr="00385B74" w:rsidRDefault="0044590F">
      <w:pPr>
        <w:spacing w:after="0" w:line="264" w:lineRule="auto"/>
        <w:ind w:left="120"/>
        <w:jc w:val="both"/>
      </w:pPr>
      <w:bookmarkStart w:id="7" w:name="block-52290109"/>
      <w:bookmarkEnd w:id="6"/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/>
        <w:ind w:left="120"/>
      </w:pPr>
      <w:r w:rsidRPr="00385B7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4590F" w:rsidRPr="00385B74" w:rsidRDefault="0044590F">
      <w:pPr>
        <w:spacing w:after="0"/>
        <w:ind w:left="120"/>
      </w:pP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385B74">
        <w:rPr>
          <w:rFonts w:ascii="Times New Roman" w:hAnsi="Times New Roman"/>
          <w:color w:val="000000"/>
          <w:sz w:val="28"/>
        </w:rPr>
        <w:t>у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обучающегося будут сформированы </w:t>
      </w:r>
      <w:r w:rsidRPr="00385B74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385B74">
        <w:rPr>
          <w:rFonts w:ascii="Times New Roman" w:hAnsi="Times New Roman"/>
          <w:color w:val="000000"/>
          <w:sz w:val="28"/>
        </w:rPr>
        <w:t>: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1) </w:t>
      </w:r>
      <w:r w:rsidRPr="00385B74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385B74">
        <w:rPr>
          <w:rFonts w:ascii="Times New Roman" w:hAnsi="Times New Roman"/>
          <w:color w:val="000000"/>
          <w:sz w:val="28"/>
        </w:rPr>
        <w:t>: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385B74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в том числе на основе примеров из литературных произведений, написанных на русском языке;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2) </w:t>
      </w:r>
      <w:r w:rsidRPr="00385B74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385B74">
        <w:rPr>
          <w:rFonts w:ascii="Times New Roman" w:hAnsi="Times New Roman"/>
          <w:color w:val="000000"/>
          <w:sz w:val="28"/>
        </w:rPr>
        <w:t>:</w:t>
      </w:r>
    </w:p>
    <w:p w:rsidR="0044590F" w:rsidRPr="00385B74" w:rsidRDefault="000566E4">
      <w:pPr>
        <w:spacing w:after="0" w:line="264" w:lineRule="auto"/>
        <w:ind w:firstLine="600"/>
        <w:jc w:val="both"/>
      </w:pPr>
      <w:proofErr w:type="gramStart"/>
      <w:r w:rsidRPr="00385B74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385B74">
        <w:rPr>
          <w:rFonts w:ascii="Times New Roman" w:hAnsi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385B74">
        <w:rPr>
          <w:rFonts w:ascii="Times New Roman" w:hAnsi="Times New Roman"/>
          <w:color w:val="000000"/>
          <w:sz w:val="28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3) </w:t>
      </w:r>
      <w:r w:rsidRPr="00385B74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385B74">
        <w:rPr>
          <w:rFonts w:ascii="Times New Roman" w:hAnsi="Times New Roman"/>
          <w:color w:val="000000"/>
          <w:sz w:val="28"/>
        </w:rPr>
        <w:t>: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4) </w:t>
      </w:r>
      <w:r w:rsidRPr="00385B74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385B74">
        <w:rPr>
          <w:rFonts w:ascii="Times New Roman" w:hAnsi="Times New Roman"/>
          <w:color w:val="000000"/>
          <w:sz w:val="28"/>
        </w:rPr>
        <w:t>: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5) </w:t>
      </w:r>
      <w:r w:rsidRPr="00385B74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6) </w:t>
      </w:r>
      <w:r w:rsidRPr="00385B74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7) </w:t>
      </w:r>
      <w:r w:rsidRPr="00385B74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385B74">
        <w:rPr>
          <w:rFonts w:ascii="Times New Roman" w:hAnsi="Times New Roman"/>
          <w:color w:val="000000"/>
          <w:sz w:val="28"/>
        </w:rPr>
        <w:t>: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44590F" w:rsidRPr="00385B74" w:rsidRDefault="000566E4">
      <w:pPr>
        <w:spacing w:after="0" w:line="264" w:lineRule="auto"/>
        <w:ind w:firstLine="600"/>
        <w:jc w:val="both"/>
      </w:pPr>
      <w:proofErr w:type="gramStart"/>
      <w:r w:rsidRPr="00385B74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8) </w:t>
      </w:r>
      <w:r w:rsidRPr="00385B74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44590F" w:rsidRPr="00385B74" w:rsidRDefault="000566E4">
      <w:pPr>
        <w:spacing w:after="0" w:line="264" w:lineRule="auto"/>
        <w:ind w:firstLine="600"/>
        <w:jc w:val="both"/>
      </w:pPr>
      <w:proofErr w:type="gramStart"/>
      <w:r w:rsidRPr="00385B74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385B74"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9) </w:t>
      </w:r>
      <w:r w:rsidRPr="00385B74">
        <w:rPr>
          <w:rFonts w:ascii="Times New Roman" w:hAnsi="Times New Roman"/>
          <w:b/>
          <w:color w:val="000000"/>
          <w:sz w:val="28"/>
        </w:rPr>
        <w:t xml:space="preserve">адаптации </w:t>
      </w:r>
      <w:proofErr w:type="gramStart"/>
      <w:r w:rsidRPr="00385B74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385B74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44590F" w:rsidRPr="00385B74" w:rsidRDefault="000566E4">
      <w:pPr>
        <w:spacing w:after="0" w:line="264" w:lineRule="auto"/>
        <w:ind w:firstLine="600"/>
        <w:jc w:val="both"/>
      </w:pPr>
      <w:proofErr w:type="gramStart"/>
      <w:r w:rsidRPr="00385B74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85B74">
        <w:rPr>
          <w:rFonts w:ascii="Times New Roman" w:hAnsi="Times New Roman"/>
          <w:color w:val="000000"/>
          <w:sz w:val="28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44590F" w:rsidRPr="00385B74" w:rsidRDefault="000566E4">
      <w:pPr>
        <w:spacing w:after="0" w:line="264" w:lineRule="auto"/>
        <w:ind w:firstLine="600"/>
        <w:jc w:val="both"/>
      </w:pPr>
      <w:proofErr w:type="gramStart"/>
      <w:r w:rsidRPr="00385B74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385B74">
        <w:rPr>
          <w:rFonts w:ascii="Times New Roman" w:hAnsi="Times New Roman"/>
          <w:b/>
          <w:color w:val="000000"/>
          <w:sz w:val="28"/>
        </w:rPr>
        <w:t>следующие метапредметные результаты</w:t>
      </w:r>
      <w:r w:rsidRPr="00385B74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385B74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 w:rsidRPr="00385B74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385B74">
        <w:rPr>
          <w:rFonts w:ascii="Times New Roman" w:hAnsi="Times New Roman"/>
          <w:color w:val="000000"/>
          <w:sz w:val="28"/>
        </w:rPr>
        <w:t>: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385B74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 w:rsidRPr="00385B74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385B74">
        <w:rPr>
          <w:rFonts w:ascii="Times New Roman" w:hAnsi="Times New Roman"/>
          <w:color w:val="000000"/>
          <w:sz w:val="28"/>
        </w:rPr>
        <w:t>: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385B74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 w:rsidRPr="00385B74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385B74">
        <w:rPr>
          <w:rFonts w:ascii="Times New Roman" w:hAnsi="Times New Roman"/>
          <w:color w:val="000000"/>
          <w:sz w:val="28"/>
        </w:rPr>
        <w:t>: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385B74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385B74">
        <w:rPr>
          <w:rFonts w:ascii="Times New Roman" w:hAnsi="Times New Roman"/>
          <w:color w:val="000000"/>
          <w:sz w:val="28"/>
        </w:rPr>
        <w:t>: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385B74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385B74">
        <w:rPr>
          <w:rFonts w:ascii="Times New Roman" w:hAnsi="Times New Roman"/>
          <w:color w:val="000000"/>
          <w:sz w:val="28"/>
        </w:rPr>
        <w:t>: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385B74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385B74">
        <w:rPr>
          <w:rFonts w:ascii="Times New Roman" w:hAnsi="Times New Roman"/>
          <w:color w:val="000000"/>
          <w:sz w:val="28"/>
        </w:rPr>
        <w:t>: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проявлять открытость;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385B74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385B74">
        <w:rPr>
          <w:rFonts w:ascii="Times New Roman" w:hAnsi="Times New Roman"/>
          <w:color w:val="000000"/>
          <w:sz w:val="28"/>
        </w:rPr>
        <w:t>: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 w:rsidRPr="00385B74">
        <w:rPr>
          <w:rFonts w:ascii="Times New Roman" w:hAnsi="Times New Roman"/>
          <w:color w:val="000000"/>
          <w:sz w:val="28"/>
        </w:rPr>
        <w:t>нескольких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/>
        <w:ind w:left="120"/>
      </w:pPr>
      <w:r w:rsidRPr="00385B74">
        <w:rPr>
          <w:rFonts w:ascii="Times New Roman" w:hAnsi="Times New Roman"/>
          <w:b/>
          <w:color w:val="000000"/>
          <w:sz w:val="28"/>
        </w:rPr>
        <w:t>8 КЛАСС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Язык и речь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lastRenderedPageBreak/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 w:rsidRPr="00385B74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385B74">
        <w:rPr>
          <w:rFonts w:ascii="Times New Roman" w:hAnsi="Times New Roman"/>
          <w:color w:val="000000"/>
          <w:sz w:val="28"/>
        </w:rPr>
        <w:t>) и темы на основе жизненных наблюдений (объём не менее 6 реплик).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:rsidR="0044590F" w:rsidRPr="00385B74" w:rsidRDefault="000566E4">
      <w:pPr>
        <w:spacing w:after="0" w:line="264" w:lineRule="auto"/>
        <w:ind w:firstLine="600"/>
        <w:jc w:val="both"/>
      </w:pPr>
      <w:proofErr w:type="gramStart"/>
      <w:r w:rsidRPr="00385B74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для сжатого и выборочного изложения – не менее 260 слов).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 w:rsidRPr="00385B74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385B74"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44590F" w:rsidRPr="00385B74" w:rsidRDefault="000566E4">
      <w:pPr>
        <w:spacing w:after="0" w:line="264" w:lineRule="auto"/>
        <w:ind w:firstLine="600"/>
        <w:jc w:val="both"/>
      </w:pPr>
      <w:proofErr w:type="gramStart"/>
      <w:r w:rsidRPr="00385B74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</w:t>
      </w:r>
      <w:r w:rsidRPr="00385B74">
        <w:rPr>
          <w:rFonts w:ascii="Times New Roman" w:hAnsi="Times New Roman"/>
          <w:color w:val="000000"/>
          <w:sz w:val="28"/>
        </w:rPr>
        <w:lastRenderedPageBreak/>
        <w:t>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Редактировать тексты: собственные </w:t>
      </w:r>
      <w:proofErr w:type="gramStart"/>
      <w:r w:rsidRPr="00385B74">
        <w:rPr>
          <w:rFonts w:ascii="Times New Roman" w:hAnsi="Times New Roman"/>
          <w:color w:val="000000"/>
          <w:sz w:val="28"/>
        </w:rPr>
        <w:t>и(</w:t>
      </w:r>
      <w:proofErr w:type="gramEnd"/>
      <w:r w:rsidRPr="00385B74">
        <w:rPr>
          <w:rFonts w:ascii="Times New Roman" w:hAnsi="Times New Roman"/>
          <w:color w:val="000000"/>
          <w:sz w:val="28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 w:rsidRPr="00385B74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385B74"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385B74">
        <w:rPr>
          <w:rFonts w:ascii="Times New Roman" w:hAnsi="Times New Roman"/>
          <w:b/>
          <w:color w:val="000000"/>
          <w:sz w:val="28"/>
        </w:rPr>
        <w:t>интаксис. Культура речи.</w:t>
      </w:r>
      <w:proofErr w:type="gramEnd"/>
      <w:r w:rsidRPr="00385B74">
        <w:rPr>
          <w:rFonts w:ascii="Times New Roman" w:hAnsi="Times New Roman"/>
          <w:b/>
          <w:color w:val="000000"/>
          <w:sz w:val="28"/>
        </w:rPr>
        <w:t xml:space="preserve"> Пунктуация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lastRenderedPageBreak/>
        <w:t>Иметь представление о синтаксисе как разделе лингвистики.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Словосочетание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Предложение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385B74">
        <w:rPr>
          <w:rFonts w:ascii="Times New Roman" w:hAnsi="Times New Roman"/>
          <w:b/>
          <w:color w:val="000000"/>
          <w:sz w:val="28"/>
        </w:rPr>
        <w:t>большинство</w:t>
      </w:r>
      <w:r w:rsidRPr="00385B74">
        <w:rPr>
          <w:rFonts w:ascii="Times New Roman" w:hAnsi="Times New Roman"/>
          <w:color w:val="000000"/>
          <w:sz w:val="28"/>
        </w:rPr>
        <w:t xml:space="preserve"> – </w:t>
      </w:r>
      <w:r w:rsidRPr="00385B74">
        <w:rPr>
          <w:rFonts w:ascii="Times New Roman" w:hAnsi="Times New Roman"/>
          <w:b/>
          <w:color w:val="000000"/>
          <w:sz w:val="28"/>
        </w:rPr>
        <w:t>меньшинство</w:t>
      </w:r>
      <w:r w:rsidRPr="00385B74"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44590F" w:rsidRPr="00385B74" w:rsidRDefault="000566E4">
      <w:pPr>
        <w:spacing w:after="0" w:line="264" w:lineRule="auto"/>
        <w:ind w:firstLine="600"/>
        <w:jc w:val="both"/>
      </w:pPr>
      <w:proofErr w:type="gramStart"/>
      <w:r w:rsidRPr="00385B74">
        <w:rPr>
          <w:rFonts w:ascii="Times New Roman" w:hAnsi="Times New Roman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</w:t>
      </w:r>
      <w:r w:rsidRPr="00385B74">
        <w:rPr>
          <w:rFonts w:ascii="Times New Roman" w:hAnsi="Times New Roman"/>
          <w:color w:val="000000"/>
          <w:sz w:val="28"/>
        </w:rPr>
        <w:lastRenderedPageBreak/>
        <w:t xml:space="preserve">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385B74">
        <w:rPr>
          <w:rFonts w:ascii="Times New Roman" w:hAnsi="Times New Roman"/>
          <w:b/>
          <w:color w:val="000000"/>
          <w:sz w:val="28"/>
        </w:rPr>
        <w:t>да</w:t>
      </w:r>
      <w:r w:rsidRPr="00385B74">
        <w:rPr>
          <w:rFonts w:ascii="Times New Roman" w:hAnsi="Times New Roman"/>
          <w:color w:val="000000"/>
          <w:sz w:val="28"/>
        </w:rPr>
        <w:t xml:space="preserve">, </w:t>
      </w:r>
      <w:r w:rsidRPr="00385B74">
        <w:rPr>
          <w:rFonts w:ascii="Times New Roman" w:hAnsi="Times New Roman"/>
          <w:b/>
          <w:color w:val="000000"/>
          <w:sz w:val="28"/>
        </w:rPr>
        <w:t>нет</w:t>
      </w:r>
      <w:r w:rsidRPr="00385B74">
        <w:rPr>
          <w:rFonts w:ascii="Times New Roman" w:hAnsi="Times New Roman"/>
          <w:color w:val="000000"/>
          <w:sz w:val="28"/>
        </w:rPr>
        <w:t>.</w:t>
      </w:r>
      <w:proofErr w:type="gramEnd"/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 w:rsidRPr="00385B74">
        <w:rPr>
          <w:rFonts w:ascii="Times New Roman" w:hAnsi="Times New Roman"/>
          <w:b/>
          <w:color w:val="000000"/>
          <w:sz w:val="28"/>
        </w:rPr>
        <w:t xml:space="preserve">не </w:t>
      </w:r>
      <w:proofErr w:type="gramStart"/>
      <w:r w:rsidRPr="00385B74">
        <w:rPr>
          <w:rFonts w:ascii="Times New Roman" w:hAnsi="Times New Roman"/>
          <w:b/>
          <w:color w:val="000000"/>
          <w:sz w:val="28"/>
        </w:rPr>
        <w:t>только</w:t>
      </w:r>
      <w:proofErr w:type="gramEnd"/>
      <w:r w:rsidRPr="00385B74">
        <w:rPr>
          <w:rFonts w:ascii="Times New Roman" w:hAnsi="Times New Roman"/>
          <w:b/>
          <w:color w:val="000000"/>
          <w:sz w:val="28"/>
        </w:rPr>
        <w:t>… но и</w:t>
      </w:r>
      <w:r w:rsidRPr="00385B74">
        <w:rPr>
          <w:rFonts w:ascii="Times New Roman" w:hAnsi="Times New Roman"/>
          <w:color w:val="000000"/>
          <w:sz w:val="28"/>
        </w:rPr>
        <w:t xml:space="preserve">, </w:t>
      </w:r>
      <w:r w:rsidRPr="00385B74">
        <w:rPr>
          <w:rFonts w:ascii="Times New Roman" w:hAnsi="Times New Roman"/>
          <w:b/>
          <w:color w:val="000000"/>
          <w:sz w:val="28"/>
        </w:rPr>
        <w:t>как… так и</w:t>
      </w:r>
      <w:r w:rsidRPr="00385B74">
        <w:rPr>
          <w:rFonts w:ascii="Times New Roman" w:hAnsi="Times New Roman"/>
          <w:color w:val="000000"/>
          <w:sz w:val="28"/>
        </w:rPr>
        <w:t>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385B74">
        <w:rPr>
          <w:rFonts w:ascii="Times New Roman" w:hAnsi="Times New Roman"/>
          <w:b/>
          <w:color w:val="000000"/>
          <w:sz w:val="28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385B74">
        <w:rPr>
          <w:rFonts w:ascii="Times New Roman" w:hAnsi="Times New Roman"/>
          <w:b/>
          <w:color w:val="000000"/>
          <w:sz w:val="28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85B74">
        <w:rPr>
          <w:rFonts w:ascii="Times New Roman" w:hAnsi="Times New Roman"/>
          <w:b/>
          <w:color w:val="000000"/>
          <w:sz w:val="28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85B74">
        <w:rPr>
          <w:rFonts w:ascii="Times New Roman" w:hAnsi="Times New Roman"/>
          <w:b/>
          <w:color w:val="000000"/>
          <w:sz w:val="28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85B74"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</w:t>
      </w:r>
      <w:r w:rsidRPr="00385B74">
        <w:rPr>
          <w:rFonts w:ascii="Times New Roman" w:hAnsi="Times New Roman"/>
          <w:color w:val="000000"/>
          <w:sz w:val="28"/>
        </w:rPr>
        <w:lastRenderedPageBreak/>
        <w:t>функции; выявлять омонимию членов предложения и вводных слов, словосочетаний и предложений.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44590F" w:rsidRPr="00385B74" w:rsidRDefault="000566E4">
      <w:pPr>
        <w:spacing w:after="0" w:line="264" w:lineRule="auto"/>
        <w:ind w:firstLine="600"/>
        <w:jc w:val="both"/>
      </w:pPr>
      <w:proofErr w:type="gramStart"/>
      <w:r w:rsidRPr="00385B74">
        <w:rPr>
          <w:rFonts w:ascii="Times New Roman" w:hAnsi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  <w:proofErr w:type="gramEnd"/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44590F" w:rsidRPr="00385B74" w:rsidRDefault="0044590F">
      <w:pPr>
        <w:spacing w:after="0"/>
        <w:ind w:left="120"/>
      </w:pPr>
    </w:p>
    <w:p w:rsidR="0044590F" w:rsidRPr="00385B74" w:rsidRDefault="000566E4">
      <w:pPr>
        <w:spacing w:after="0"/>
        <w:ind w:left="120"/>
      </w:pPr>
      <w:r w:rsidRPr="00385B74">
        <w:rPr>
          <w:rFonts w:ascii="Times New Roman" w:hAnsi="Times New Roman"/>
          <w:b/>
          <w:color w:val="000000"/>
          <w:sz w:val="28"/>
        </w:rPr>
        <w:t>9 КЛАСС</w:t>
      </w:r>
    </w:p>
    <w:p w:rsidR="0044590F" w:rsidRPr="00385B74" w:rsidRDefault="0044590F">
      <w:pPr>
        <w:spacing w:after="0"/>
        <w:ind w:left="120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Язык и речь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 w:rsidRPr="00385B74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385B74"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44590F" w:rsidRPr="00385B74" w:rsidRDefault="000566E4">
      <w:pPr>
        <w:spacing w:after="0" w:line="264" w:lineRule="auto"/>
        <w:ind w:firstLine="600"/>
        <w:jc w:val="both"/>
      </w:pPr>
      <w:proofErr w:type="gramStart"/>
      <w:r w:rsidRPr="00385B74">
        <w:rPr>
          <w:rFonts w:ascii="Times New Roman" w:hAnsi="Times New Roman"/>
          <w:color w:val="000000"/>
          <w:sz w:val="28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proofErr w:type="gramEnd"/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Текст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 xml:space="preserve">Создавать высказывание на основе текста: выражать своё отношение к </w:t>
      </w:r>
      <w:proofErr w:type="gramStart"/>
      <w:r w:rsidRPr="00385B74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или прослушанному в устной и письменной форме.</w:t>
      </w:r>
    </w:p>
    <w:p w:rsidR="0044590F" w:rsidRPr="00385B74" w:rsidRDefault="000566E4">
      <w:pPr>
        <w:spacing w:after="0" w:line="264" w:lineRule="auto"/>
        <w:ind w:firstLine="600"/>
        <w:jc w:val="both"/>
      </w:pPr>
      <w:proofErr w:type="gramStart"/>
      <w:r w:rsidRPr="00385B74">
        <w:rPr>
          <w:rFonts w:ascii="Times New Roman" w:hAnsi="Times New Roman"/>
          <w:color w:val="000000"/>
          <w:sz w:val="28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proofErr w:type="gramEnd"/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lastRenderedPageBreak/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385B74">
        <w:rPr>
          <w:rFonts w:ascii="Times New Roman" w:hAnsi="Times New Roman"/>
          <w:b/>
          <w:color w:val="000000"/>
          <w:sz w:val="28"/>
        </w:rPr>
        <w:t>интаксис. Культура речи.</w:t>
      </w:r>
      <w:proofErr w:type="gramEnd"/>
      <w:r w:rsidRPr="00385B74">
        <w:rPr>
          <w:rFonts w:ascii="Times New Roman" w:hAnsi="Times New Roman"/>
          <w:b/>
          <w:color w:val="000000"/>
          <w:sz w:val="28"/>
        </w:rPr>
        <w:t xml:space="preserve"> Пунктуация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proofErr w:type="gramStart"/>
      <w:r w:rsidRPr="00385B74">
        <w:rPr>
          <w:rFonts w:ascii="Times New Roman" w:hAnsi="Times New Roman"/>
          <w:color w:val="000000"/>
          <w:sz w:val="28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lastRenderedPageBreak/>
        <w:t>Проводить синтаксический и пунктуационный анализ сложноподчинённых предложений.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сложных предложений с разными видами связи.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:rsidR="0044590F" w:rsidRPr="00385B74" w:rsidRDefault="0044590F">
      <w:pPr>
        <w:spacing w:after="0" w:line="264" w:lineRule="auto"/>
        <w:ind w:left="120"/>
        <w:jc w:val="both"/>
      </w:pPr>
    </w:p>
    <w:p w:rsidR="0044590F" w:rsidRPr="00385B74" w:rsidRDefault="000566E4">
      <w:pPr>
        <w:spacing w:after="0" w:line="264" w:lineRule="auto"/>
        <w:ind w:left="120"/>
        <w:jc w:val="both"/>
      </w:pPr>
      <w:r w:rsidRPr="00385B74"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:rsidR="0044590F" w:rsidRPr="00385B74" w:rsidRDefault="000566E4">
      <w:pPr>
        <w:spacing w:after="0" w:line="264" w:lineRule="auto"/>
        <w:ind w:firstLine="600"/>
        <w:jc w:val="both"/>
      </w:pPr>
      <w:r w:rsidRPr="00385B74"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44590F" w:rsidRPr="00385B74" w:rsidRDefault="0044590F">
      <w:pPr>
        <w:spacing w:after="0"/>
        <w:ind w:left="120"/>
      </w:pPr>
    </w:p>
    <w:p w:rsidR="0044590F" w:rsidRPr="00385B74" w:rsidRDefault="0044590F">
      <w:pPr>
        <w:sectPr w:rsidR="0044590F" w:rsidRPr="00385B74">
          <w:pgSz w:w="11906" w:h="16383"/>
          <w:pgMar w:top="1134" w:right="850" w:bottom="1134" w:left="1701" w:header="720" w:footer="720" w:gutter="0"/>
          <w:cols w:space="720"/>
        </w:sectPr>
      </w:pPr>
    </w:p>
    <w:p w:rsidR="0044590F" w:rsidRDefault="000566E4">
      <w:pPr>
        <w:spacing w:after="0"/>
        <w:ind w:left="120"/>
      </w:pPr>
      <w:bookmarkStart w:id="8" w:name="block-52290110"/>
      <w:bookmarkEnd w:id="7"/>
      <w:r w:rsidRPr="00385B7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4590F" w:rsidRDefault="000566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0"/>
        <w:gridCol w:w="5884"/>
        <w:gridCol w:w="1602"/>
        <w:gridCol w:w="1971"/>
        <w:gridCol w:w="3243"/>
      </w:tblGrid>
      <w:tr w:rsidR="0044590F">
        <w:trPr>
          <w:trHeight w:val="144"/>
          <w:tblCellSpacing w:w="20" w:type="nil"/>
        </w:trPr>
        <w:tc>
          <w:tcPr>
            <w:tcW w:w="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590F" w:rsidRDefault="0044590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4590F" w:rsidRDefault="0044590F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4590F" w:rsidRDefault="0044590F">
            <w:pPr>
              <w:spacing w:after="0"/>
              <w:ind w:left="135"/>
            </w:pPr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590F" w:rsidRDefault="00445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590F" w:rsidRDefault="0044590F"/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590F" w:rsidRDefault="0044590F">
            <w:pPr>
              <w:spacing w:after="0"/>
              <w:ind w:left="135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590F" w:rsidRDefault="004459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590F" w:rsidRDefault="0044590F"/>
        </w:tc>
      </w:tr>
      <w:tr w:rsidR="0044590F" w:rsidRPr="00385B7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85B74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44590F"/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44590F"/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44590F"/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44590F"/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85B74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44590F"/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44590F"/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Предложения с обращениями, вводными и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вставными конструкциями. Обращение. Вводные конструкции. Вставные конструкции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44590F"/>
        </w:tc>
      </w:tr>
      <w:tr w:rsidR="0044590F" w:rsidRPr="00385B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Default="0044590F"/>
        </w:tc>
      </w:tr>
    </w:tbl>
    <w:p w:rsidR="0044590F" w:rsidRDefault="0044590F">
      <w:pPr>
        <w:sectPr w:rsidR="00445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590F" w:rsidRDefault="000566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5897"/>
        <w:gridCol w:w="1598"/>
        <w:gridCol w:w="1970"/>
        <w:gridCol w:w="3240"/>
      </w:tblGrid>
      <w:tr w:rsidR="0044590F">
        <w:trPr>
          <w:trHeight w:val="144"/>
          <w:tblCellSpacing w:w="20" w:type="nil"/>
        </w:trPr>
        <w:tc>
          <w:tcPr>
            <w:tcW w:w="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590F" w:rsidRDefault="0044590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4590F" w:rsidRDefault="0044590F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4590F" w:rsidRDefault="0044590F">
            <w:pPr>
              <w:spacing w:after="0"/>
              <w:ind w:left="135"/>
            </w:pPr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590F" w:rsidRDefault="00445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590F" w:rsidRDefault="0044590F"/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590F" w:rsidRDefault="0044590F">
            <w:pPr>
              <w:spacing w:after="0"/>
              <w:ind w:left="135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590F" w:rsidRDefault="004459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590F" w:rsidRDefault="0044590F"/>
        </w:tc>
      </w:tr>
      <w:tr w:rsidR="0044590F" w:rsidRPr="00385B74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85B74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44590F"/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44590F"/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44590F"/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языка. Язык художественной литературы и его отличия от других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функциональных разновидностей современного русского языка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44590F"/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85B74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44590F"/>
        </w:tc>
      </w:tr>
      <w:tr w:rsidR="0044590F" w:rsidRPr="00385B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497" w:type="dxa"/>
            <w:tcMar>
              <w:top w:w="50" w:type="dxa"/>
              <w:left w:w="100" w:type="dxa"/>
            </w:tcMar>
            <w:vAlign w:val="center"/>
          </w:tcPr>
          <w:p w:rsidR="0044590F" w:rsidRDefault="0044590F"/>
        </w:tc>
      </w:tr>
    </w:tbl>
    <w:p w:rsidR="0044590F" w:rsidRDefault="0044590F">
      <w:pPr>
        <w:sectPr w:rsidR="00445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590F" w:rsidRDefault="0044590F">
      <w:pPr>
        <w:sectPr w:rsidR="00445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590F" w:rsidRDefault="000566E4">
      <w:pPr>
        <w:spacing w:after="0"/>
        <w:ind w:left="120"/>
      </w:pPr>
      <w:bookmarkStart w:id="9" w:name="block-5229011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4590F" w:rsidRDefault="000566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8"/>
        <w:gridCol w:w="4673"/>
        <w:gridCol w:w="2299"/>
        <w:gridCol w:w="2264"/>
        <w:gridCol w:w="2837"/>
      </w:tblGrid>
      <w:tr w:rsidR="0044590F">
        <w:trPr>
          <w:trHeight w:val="144"/>
          <w:tblCellSpacing w:w="20" w:type="nil"/>
        </w:trPr>
        <w:tc>
          <w:tcPr>
            <w:tcW w:w="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590F" w:rsidRDefault="0044590F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590F" w:rsidRDefault="0044590F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590F" w:rsidRDefault="0044590F">
            <w:pPr>
              <w:spacing w:after="0"/>
              <w:ind w:left="135"/>
            </w:pPr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590F" w:rsidRDefault="00445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590F" w:rsidRDefault="0044590F"/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590F" w:rsidRDefault="0044590F">
            <w:pPr>
              <w:spacing w:after="0"/>
              <w:ind w:left="135"/>
            </w:pP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590F" w:rsidRDefault="004459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590F" w:rsidRDefault="0044590F"/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98208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98492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98686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</w:pPr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99270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Сжатое изложение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Синтаксис как раздел лингвистики.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Основные единицы синтаксиса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</w:pPr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286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Сжатое изложение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736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966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564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672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794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068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860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0052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0818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обособленными членами»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1268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1664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обращениями, вводными и вставными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конструкциями»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2474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1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29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26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4590F" w:rsidRDefault="0044590F"/>
        </w:tc>
      </w:tr>
    </w:tbl>
    <w:p w:rsidR="0044590F" w:rsidRDefault="0044590F">
      <w:pPr>
        <w:sectPr w:rsidR="00445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590F" w:rsidRDefault="000566E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7"/>
        <w:gridCol w:w="4634"/>
        <w:gridCol w:w="2329"/>
        <w:gridCol w:w="2286"/>
        <w:gridCol w:w="2837"/>
      </w:tblGrid>
      <w:tr w:rsidR="0044590F">
        <w:trPr>
          <w:trHeight w:val="144"/>
          <w:tblCellSpacing w:w="20" w:type="nil"/>
        </w:trPr>
        <w:tc>
          <w:tcPr>
            <w:tcW w:w="7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590F" w:rsidRDefault="0044590F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590F" w:rsidRDefault="0044590F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590F" w:rsidRDefault="0044590F">
            <w:pPr>
              <w:spacing w:after="0"/>
              <w:ind w:left="135"/>
            </w:pPr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590F" w:rsidRDefault="004459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590F" w:rsidRDefault="0044590F"/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590F" w:rsidRDefault="0044590F">
            <w:pPr>
              <w:spacing w:after="0"/>
              <w:ind w:left="135"/>
            </w:pP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590F" w:rsidRDefault="004459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590F" w:rsidRDefault="0044590F"/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4346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4472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5430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Понятие о сложном предложении.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Классификация типов сложных предложений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«Сложносочинённое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предложение»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определительными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изъяснительными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Группы сложноподчинённых предложений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обстоятельственными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времени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8400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места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8518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причины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8770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цели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следствия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Сложноподчинённое предложение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условия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уступки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образа действия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меры и степени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сравнительными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"Сложноподчинённое предложение"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причины, пояснения,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дополнения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476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584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926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016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Типы сложных предложений с разными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видами связи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934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тестовая работа (в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формате ГИА)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417922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590F" w:rsidRPr="00385B74">
        <w:trPr>
          <w:trHeight w:val="144"/>
          <w:tblCellSpacing w:w="20" w:type="nil"/>
        </w:trPr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44590F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385B74">
                <w:rPr>
                  <w:rFonts w:ascii="Times New Roman" w:hAnsi="Times New Roman"/>
                  <w:color w:val="0000FF"/>
                  <w:u w:val="single"/>
                </w:rPr>
                <w:t>370</w:t>
              </w:r>
            </w:hyperlink>
          </w:p>
        </w:tc>
      </w:tr>
      <w:tr w:rsidR="004459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32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228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44590F" w:rsidRDefault="0044590F"/>
        </w:tc>
      </w:tr>
    </w:tbl>
    <w:p w:rsidR="0044590F" w:rsidRDefault="0044590F">
      <w:pPr>
        <w:sectPr w:rsidR="00445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590F" w:rsidRDefault="0044590F">
      <w:pPr>
        <w:sectPr w:rsidR="004459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590F" w:rsidRPr="00385B74" w:rsidRDefault="000566E4">
      <w:pPr>
        <w:spacing w:before="199" w:after="199" w:line="336" w:lineRule="auto"/>
        <w:ind w:left="120"/>
      </w:pPr>
      <w:bookmarkStart w:id="10" w:name="block-52290114"/>
      <w:bookmarkEnd w:id="9"/>
      <w:r w:rsidRPr="00385B74"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</w:t>
      </w:r>
      <w:proofErr w:type="gramStart"/>
      <w:r w:rsidRPr="00385B74">
        <w:rPr>
          <w:rFonts w:ascii="Times New Roman" w:hAnsi="Times New Roman"/>
          <w:b/>
          <w:color w:val="000000"/>
          <w:sz w:val="28"/>
        </w:rPr>
        <w:t>ОСНОВНОЙ</w:t>
      </w:r>
      <w:proofErr w:type="gramEnd"/>
      <w:r w:rsidRPr="00385B74">
        <w:rPr>
          <w:rFonts w:ascii="Times New Roman" w:hAnsi="Times New Roman"/>
          <w:b/>
          <w:color w:val="000000"/>
          <w:sz w:val="28"/>
        </w:rPr>
        <w:t xml:space="preserve"> </w:t>
      </w:r>
    </w:p>
    <w:p w:rsidR="0044590F" w:rsidRPr="00385B74" w:rsidRDefault="000566E4" w:rsidP="00385B7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44590F" w:rsidRDefault="000566E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4590F" w:rsidRDefault="0044590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0"/>
            </w:pPr>
            <w:r w:rsidRPr="00385B74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44590F" w:rsidRPr="00F52A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Участвовать в диалоге на лингвистические темы (в рамках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>) и темы на основе жизненных наблюдений (объёмом не менее 6 реплик)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4590F" w:rsidRPr="00F52A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слов)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44590F" w:rsidRPr="00F52A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Соблюдать в устной речи и на письме нормы современного русского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непроверяемыми написаниями); осуществлять выбор языковых сре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44590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44590F" w:rsidRPr="00F52A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44590F" w:rsidRPr="00F52A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</w:t>
            </w:r>
            <w:proofErr w:type="gramStart"/>
            <w:r w:rsidRPr="00385B74">
              <w:rPr>
                <w:rFonts w:ascii="Times New Roman" w:hAnsi="Times New Roman"/>
                <w:color w:val="000000"/>
                <w:spacing w:val="-2"/>
                <w:sz w:val="24"/>
              </w:rPr>
              <w:t>дств дл</w:t>
            </w:r>
            <w:proofErr w:type="gramEnd"/>
            <w:r w:rsidRPr="00385B74">
              <w:rPr>
                <w:rFonts w:ascii="Times New Roman" w:hAnsi="Times New Roman"/>
                <w:color w:val="000000"/>
                <w:spacing w:val="-2"/>
                <w:sz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Выявлять сочетание различных функциональных разновидностей языка в тексте</w:t>
            </w:r>
          </w:p>
        </w:tc>
      </w:tr>
      <w:tr w:rsidR="0044590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44590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грамматическую синонимию словосочетаний </w:t>
            </w:r>
          </w:p>
        </w:tc>
      </w:tr>
      <w:tr w:rsidR="0044590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:rsidR="0044590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Распознавать предложения полные и неполные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Различать виды второстепенных членов предложения (согласованные и несогласованные определения, приложение как особый вид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определения, прямые и косвенные дополнения, виды обстоятельств)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Различать виды обособленных членов предложения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:rsidR="0044590F" w:rsidRPr="00F52A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(в рамках изученного)</w:t>
            </w:r>
            <w:proofErr w:type="gramEnd"/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Распознавать конструкции с чужой речью (в рамках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4590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44590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44590F" w:rsidRPr="00F52A1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союзами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proofErr w:type="gramStart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только</w:t>
            </w:r>
            <w:proofErr w:type="gramEnd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… но и, как… так и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построения предложений с согласованными и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44590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4590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44590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44590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44590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 xml:space="preserve">(и...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</w:rPr>
              <w:t>... либo, ни... ни, тo... тo)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44590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44590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Понимать особенности употребления односоставных предложений в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речи</w:t>
            </w:r>
          </w:p>
        </w:tc>
      </w:tr>
      <w:tr w:rsidR="0044590F" w:rsidRPr="00385B74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44590F" w:rsidRPr="00385B74" w:rsidRDefault="0044590F">
      <w:pPr>
        <w:spacing w:after="0"/>
        <w:ind w:left="120"/>
      </w:pPr>
    </w:p>
    <w:p w:rsidR="0044590F" w:rsidRDefault="000566E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4590F" w:rsidRDefault="0044590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66"/>
            </w:pPr>
            <w:r w:rsidRPr="00385B74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150 слов</w:t>
            </w:r>
          </w:p>
        </w:tc>
      </w:tr>
      <w:tr w:rsidR="0044590F" w:rsidRPr="00F52A1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pacing w:val="-3"/>
                <w:sz w:val="24"/>
              </w:rPr>
              <w:t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</w:t>
            </w:r>
            <w:proofErr w:type="gramEnd"/>
            <w:r w:rsidRPr="00385B74"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 непроверяемыми написаниями); осуществлять выбор языковых сре</w:t>
            </w:r>
            <w:proofErr w:type="gramStart"/>
            <w:r w:rsidRPr="00385B74">
              <w:rPr>
                <w:rFonts w:ascii="Times New Roman" w:hAnsi="Times New Roman"/>
                <w:color w:val="000000"/>
                <w:spacing w:val="-3"/>
                <w:sz w:val="24"/>
              </w:rPr>
              <w:t>дств дл</w:t>
            </w:r>
            <w:proofErr w:type="gramEnd"/>
            <w:r w:rsidRPr="00385B74">
              <w:rPr>
                <w:rFonts w:ascii="Times New Roman" w:hAnsi="Times New Roman"/>
                <w:color w:val="000000"/>
                <w:spacing w:val="-3"/>
                <w:sz w:val="24"/>
              </w:rPr>
              <w:t>я создания высказывания в соответствии с целью, темой и коммуникативным замыслом</w:t>
            </w:r>
          </w:p>
        </w:tc>
      </w:tr>
      <w:tr w:rsidR="0044590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:rsidR="0044590F" w:rsidRPr="00F52A1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Создавать высказывание на основе текста: выражать своё отношение к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прочитанному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или прослушанному в устной и письменной форме;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  <w:proofErr w:type="gramEnd"/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Характеризовать сферу употребления, функции, типичные ситуации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44590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Выявлять основные средства синтаксической связи между частями сложного предложения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Понимать явления грамматической синонимии сложносочинённых предложений и простых предложений с однородными членами,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использовать соответствующие конструкции в речи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44590F" w:rsidRPr="00F52A17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  <w:proofErr w:type="gramEnd"/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Распознавать прямую и косвенную речь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:rsidR="0044590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сложноподчинённого предложения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Применять правила построения предложений с прямой и косвенной речью, при цитировании</w:t>
            </w:r>
          </w:p>
        </w:tc>
      </w:tr>
      <w:tr w:rsidR="0044590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4590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44590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сложноподчинённых предложениях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Уметь цитировать и применять разные способы включения цитат в высказывание</w:t>
            </w:r>
          </w:p>
        </w:tc>
      </w:tr>
      <w:tr w:rsidR="0044590F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44590F" w:rsidRPr="00385B74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159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44590F" w:rsidRPr="00385B74" w:rsidRDefault="0044590F">
      <w:pPr>
        <w:spacing w:after="0"/>
        <w:ind w:left="120"/>
      </w:pPr>
    </w:p>
    <w:p w:rsidR="0044590F" w:rsidRPr="00385B74" w:rsidRDefault="0044590F">
      <w:pPr>
        <w:sectPr w:rsidR="0044590F" w:rsidRPr="00385B74">
          <w:pgSz w:w="11906" w:h="16383"/>
          <w:pgMar w:top="1134" w:right="850" w:bottom="1134" w:left="1701" w:header="720" w:footer="720" w:gutter="0"/>
          <w:cols w:space="720"/>
        </w:sectPr>
      </w:pPr>
    </w:p>
    <w:p w:rsidR="0044590F" w:rsidRPr="00385B74" w:rsidRDefault="000566E4" w:rsidP="00385B74">
      <w:pPr>
        <w:spacing w:before="199" w:after="199"/>
        <w:ind w:left="120"/>
      </w:pPr>
      <w:bookmarkStart w:id="11" w:name="block-5229011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4590F" w:rsidRDefault="000566E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4590F" w:rsidRDefault="0044590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44590F" w:rsidRPr="00F52A1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pacing w:val="-4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словосочетаний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44590F" w:rsidRPr="00F52A1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  <w:proofErr w:type="gramEnd"/>
          </w:p>
        </w:tc>
      </w:tr>
      <w:tr w:rsidR="0044590F" w:rsidRPr="00F52A1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proofErr w:type="gramStart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только</w:t>
            </w:r>
            <w:proofErr w:type="gramEnd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… но и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как…так и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4590F" w:rsidRPr="00F52A1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слов (в рамках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44590F" w:rsidRPr="00F52A1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однородными членами, связанными попарно, с помощью повторяющихся союзов (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и..</w:t>
            </w:r>
            <w:proofErr w:type="gramStart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.и</w:t>
            </w:r>
            <w:proofErr w:type="gramEnd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, или...или, либо...либо, ни...ни, то...то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простых предложений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Средства оформления предложения в устной и письменной речи (интонация, логическое ударение, знаки препинания). </w:t>
            </w:r>
            <w:r>
              <w:rPr>
                <w:rFonts w:ascii="Times New Roman" w:hAnsi="Times New Roman"/>
                <w:color w:val="000000"/>
                <w:sz w:val="24"/>
              </w:rPr>
              <w:t>Нормы использования инверсии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 w:rsidR="0044590F" w:rsidRPr="00385B74" w:rsidRDefault="0044590F">
      <w:pPr>
        <w:spacing w:after="0"/>
        <w:ind w:left="120"/>
      </w:pPr>
    </w:p>
    <w:p w:rsidR="0044590F" w:rsidRDefault="000566E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4590F" w:rsidRDefault="0044590F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4590F" w:rsidRPr="00F52A1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Виды аудирования: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выборочное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>, ознакомительное, детальное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Создание устных и письменных высказываний разной коммуникативной направленности в зависимости от темы и условий общения, с использованием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диалогическая, полилог.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аудирование, чтение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4590F" w:rsidRPr="00F52A1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  <w:proofErr w:type="gramEnd"/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</w:t>
            </w:r>
            <w:r>
              <w:rPr>
                <w:rFonts w:ascii="Times New Roman" w:hAnsi="Times New Roman"/>
                <w:color w:val="000000"/>
                <w:sz w:val="24"/>
              </w:rPr>
              <w:t>Тезисы, конспект, реферат, рецензия</w:t>
            </w:r>
          </w:p>
        </w:tc>
      </w:tr>
      <w:tr w:rsidR="0044590F" w:rsidRPr="00F52A1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дств др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>угих функциональных разновидностей языка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 w:rsidR="0044590F" w:rsidRPr="00F52A1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определительными. 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изъяснительными. 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обстоятельственными. 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места, времени. 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причины, цели и следствия. 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условия, уступки. Сложноподчинённые предложения с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придаточными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образа действия, меры и степени и сравнительными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Смысловые отношения между частями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Нормы построения сложноподчинённого предложения, место придаточного определительного в сложноподчинённом предложении; построение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4590F" w:rsidRPr="00F52A17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слов (в рамках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сложных предложениях (обобщение)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сложноподчинённых предложениях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причины, пояснения, дополнения. </w:t>
            </w: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 косвенной речью, с прямой речью, при цитировании.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включения цитат в высказывание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44590F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4590F" w:rsidRPr="00385B74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12" w:lineRule="auto"/>
              <w:ind w:left="223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44590F" w:rsidRPr="00385B74" w:rsidRDefault="0044590F">
      <w:pPr>
        <w:sectPr w:rsidR="0044590F" w:rsidRPr="00385B74">
          <w:pgSz w:w="11906" w:h="16383"/>
          <w:pgMar w:top="1134" w:right="850" w:bottom="1134" w:left="1701" w:header="720" w:footer="720" w:gutter="0"/>
          <w:cols w:space="720"/>
        </w:sectPr>
      </w:pPr>
    </w:p>
    <w:p w:rsidR="0044590F" w:rsidRPr="00385B74" w:rsidRDefault="000566E4">
      <w:pPr>
        <w:spacing w:before="199" w:after="199" w:line="336" w:lineRule="auto"/>
        <w:ind w:left="120"/>
      </w:pPr>
      <w:bookmarkStart w:id="12" w:name="block-52290117"/>
      <w:bookmarkEnd w:id="11"/>
      <w:r w:rsidRPr="00385B74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44590F" w:rsidRPr="00385B74" w:rsidRDefault="0044590F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44590F" w:rsidRPr="00385B74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44590F" w:rsidRPr="00F52A1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логичность; осуществление выбора языковых сре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дств дл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>я создания устного или письменного высказывания в соответствии с коммуникативным замыслом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анализ и оценивание собственных и чужих письменных и устных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 w:rsidRPr="00385B74"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44590F" w:rsidRPr="00F52A1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  <w:proofErr w:type="gramEnd"/>
          </w:p>
        </w:tc>
      </w:tr>
      <w:tr w:rsidR="0044590F" w:rsidRPr="00F52A1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  <w:proofErr w:type="gramEnd"/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44590F" w:rsidRPr="00F52A1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  <w:proofErr w:type="gramEnd"/>
          </w:p>
        </w:tc>
      </w:tr>
      <w:tr w:rsidR="0044590F" w:rsidRPr="00F52A1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назывные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>, определённо-личные, неопределённо-личные, безличные)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44590F" w:rsidRPr="00F52A1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  <w:proofErr w:type="gramEnd"/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44590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44590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44590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44590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44590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44590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pacing w:val="-2"/>
                <w:sz w:val="24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44590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44590F" w:rsidRPr="00F52A1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дств св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>язи предложений в тексте или текстовом фрагменте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44590F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44590F" w:rsidRPr="00F52A17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-и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з-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44590F" w:rsidRPr="00385B74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 w:line="336" w:lineRule="auto"/>
              <w:ind w:left="228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44590F" w:rsidRPr="00385B74" w:rsidRDefault="0044590F">
      <w:pPr>
        <w:spacing w:after="0" w:line="336" w:lineRule="auto"/>
        <w:ind w:left="120"/>
        <w:jc w:val="right"/>
      </w:pPr>
    </w:p>
    <w:p w:rsidR="0044590F" w:rsidRPr="00385B74" w:rsidRDefault="0044590F">
      <w:pPr>
        <w:sectPr w:rsidR="0044590F" w:rsidRPr="00385B74">
          <w:pgSz w:w="11906" w:h="16383"/>
          <w:pgMar w:top="1134" w:right="850" w:bottom="1134" w:left="1701" w:header="720" w:footer="720" w:gutter="0"/>
          <w:cols w:space="720"/>
        </w:sectPr>
      </w:pPr>
    </w:p>
    <w:p w:rsidR="0044590F" w:rsidRPr="00385B74" w:rsidRDefault="000566E4">
      <w:pPr>
        <w:spacing w:before="199" w:after="199"/>
        <w:ind w:left="120"/>
      </w:pPr>
      <w:bookmarkStart w:id="13" w:name="block-52290118"/>
      <w:bookmarkEnd w:id="12"/>
      <w:r w:rsidRPr="00385B74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РУССКОМУ ЯЗЫКУ</w:t>
      </w:r>
    </w:p>
    <w:p w:rsidR="0044590F" w:rsidRPr="00385B74" w:rsidRDefault="0044590F">
      <w:pPr>
        <w:spacing w:after="0"/>
        <w:ind w:left="120"/>
        <w:jc w:val="center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44590F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 w:rsidRPr="00385B74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Подробное, выборочное и сжатое изложение содержания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Участие в диалоге на лингвистические темы (в рамках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>) и темы на основе жизненных наблюдений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Виды аудирования: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выборочное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>, ознакомительное, детальное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дств св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язи предложений в тексте; использование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  <w:proofErr w:type="gramEnd"/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Простая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составная формы сравнительной и превосходной степеней сравнения наречий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  <w:proofErr w:type="gramEnd"/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Понятие о сложноподчинённом предложении. Главная и придаточная части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окраской</w:t>
            </w:r>
            <w:proofErr w:type="gramEnd"/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proofErr w:type="gramStart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-с</w:t>
            </w:r>
            <w:proofErr w:type="gramEnd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я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proofErr w:type="gramStart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-и</w:t>
            </w:r>
            <w:proofErr w:type="gramEnd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з-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>и -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; правильное образование предложно-падежных форм с предлогами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  <w:proofErr w:type="gramEnd"/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я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(</w:t>
            </w:r>
            <w:proofErr w:type="gramEnd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gramStart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proofErr w:type="gramStart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-з</w:t>
            </w:r>
            <w:proofErr w:type="gramEnd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 xml:space="preserve"> (-с)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gramStart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gramStart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-щик-; -ек-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proofErr w:type="gramStart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proofErr w:type="gramEnd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ва-, -ева-, -ыва-, -ива-;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суффиксом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суффиксов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пол</w:t>
            </w:r>
            <w:proofErr w:type="gramStart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у-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 xml:space="preserve">-то, </w:t>
            </w:r>
            <w:proofErr w:type="gramStart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-т</w:t>
            </w:r>
            <w:proofErr w:type="gramEnd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аки, -ка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Написание не (ни) со словами разных частей речи: слитное и раздельное написание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; слитное и раздельное написание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слитное и раздельное написание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с деепричастиями;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слитное и раздельное написание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в именах прилагательных; правописание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proofErr w:type="gramStart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proofErr w:type="gramEnd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 xml:space="preserve"> (-е)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в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(</w:t>
            </w:r>
            <w:proofErr w:type="gramEnd"/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 xml:space="preserve">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союзами </w:t>
            </w:r>
            <w:r w:rsidRPr="00385B74"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  <w:proofErr w:type="gramEnd"/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Нормы постановки </w:t>
            </w:r>
            <w:r w:rsidRPr="00385B74">
              <w:rPr>
                <w:rFonts w:ascii="Times New Roman" w:hAnsi="Times New Roman"/>
                <w:color w:val="000000"/>
                <w:sz w:val="24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44590F" w:rsidRPr="00F52A17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сложноподчинённом предложении. Нормы постановки знаков препинания в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сложно-подчинённых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 предложениях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</w:t>
            </w:r>
            <w:proofErr w:type="gramStart"/>
            <w:r w:rsidRPr="00385B74"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gramEnd"/>
            <w:r w:rsidRPr="00385B74">
              <w:rPr>
                <w:rFonts w:ascii="Times New Roman" w:hAnsi="Times New Roman"/>
                <w:color w:val="000000"/>
                <w:sz w:val="24"/>
              </w:rPr>
              <w:t xml:space="preserve">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44590F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44590F" w:rsidRPr="00385B74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Default="000566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4590F" w:rsidRPr="00385B74" w:rsidRDefault="000566E4">
            <w:pPr>
              <w:spacing w:after="0"/>
              <w:ind w:left="135"/>
              <w:jc w:val="both"/>
            </w:pPr>
            <w:r w:rsidRPr="00385B74"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44590F" w:rsidRPr="00385B74" w:rsidRDefault="0044590F">
      <w:pPr>
        <w:sectPr w:rsidR="0044590F" w:rsidRPr="00385B74">
          <w:pgSz w:w="11906" w:h="16383"/>
          <w:pgMar w:top="1134" w:right="850" w:bottom="1134" w:left="1701" w:header="720" w:footer="720" w:gutter="0"/>
          <w:cols w:space="720"/>
        </w:sectPr>
      </w:pPr>
    </w:p>
    <w:p w:rsidR="0044590F" w:rsidRPr="00385B74" w:rsidRDefault="000566E4">
      <w:pPr>
        <w:spacing w:after="0"/>
        <w:ind w:left="120"/>
      </w:pPr>
      <w:bookmarkStart w:id="14" w:name="block-52290115"/>
      <w:bookmarkEnd w:id="13"/>
      <w:r w:rsidRPr="00385B74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4590F" w:rsidRPr="00385B74" w:rsidRDefault="000566E4">
      <w:pPr>
        <w:spacing w:after="0" w:line="480" w:lineRule="auto"/>
        <w:ind w:left="120"/>
      </w:pPr>
      <w:r w:rsidRPr="00385B74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4590F" w:rsidRPr="00385B74" w:rsidRDefault="0044590F">
      <w:pPr>
        <w:spacing w:after="0" w:line="480" w:lineRule="auto"/>
        <w:ind w:left="120"/>
      </w:pPr>
    </w:p>
    <w:p w:rsidR="0044590F" w:rsidRPr="00385B74" w:rsidRDefault="000566E4">
      <w:pPr>
        <w:spacing w:after="0" w:line="480" w:lineRule="auto"/>
        <w:ind w:left="120"/>
      </w:pPr>
      <w:r w:rsidRPr="00385B74">
        <w:rPr>
          <w:rFonts w:ascii="Times New Roman" w:hAnsi="Times New Roman"/>
          <w:color w:val="000000"/>
          <w:sz w:val="28"/>
        </w:rPr>
        <w:t>Русский язык, 8 класс. Авторы: С.Г Бархударов, С.Е. Крючков, Л.</w:t>
      </w:r>
      <w:proofErr w:type="gramStart"/>
      <w:r w:rsidRPr="00385B74">
        <w:rPr>
          <w:rFonts w:ascii="Times New Roman" w:hAnsi="Times New Roman"/>
          <w:color w:val="000000"/>
          <w:sz w:val="28"/>
        </w:rPr>
        <w:t>Ю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Максимов.- Москва</w:t>
      </w:r>
      <w:proofErr w:type="gramStart"/>
      <w:r w:rsidRPr="00385B74">
        <w:rPr>
          <w:rFonts w:ascii="Times New Roman" w:hAnsi="Times New Roman"/>
          <w:color w:val="000000"/>
          <w:sz w:val="28"/>
        </w:rPr>
        <w:t>:П</w:t>
      </w:r>
      <w:proofErr w:type="gramEnd"/>
      <w:r w:rsidRPr="00385B74">
        <w:rPr>
          <w:rFonts w:ascii="Times New Roman" w:hAnsi="Times New Roman"/>
          <w:color w:val="000000"/>
          <w:sz w:val="28"/>
        </w:rPr>
        <w:t>росвещение, 2024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Русский язык, 9 класс. Авторы: С.Г Бархударов, С.Е. Крючков, Л.</w:t>
      </w:r>
      <w:proofErr w:type="gramStart"/>
      <w:r w:rsidRPr="00385B74">
        <w:rPr>
          <w:rFonts w:ascii="Times New Roman" w:hAnsi="Times New Roman"/>
          <w:color w:val="000000"/>
          <w:sz w:val="28"/>
        </w:rPr>
        <w:t>Ю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Максимов.- Москва</w:t>
      </w:r>
      <w:proofErr w:type="gramStart"/>
      <w:r w:rsidRPr="00385B74">
        <w:rPr>
          <w:rFonts w:ascii="Times New Roman" w:hAnsi="Times New Roman"/>
          <w:color w:val="000000"/>
          <w:sz w:val="28"/>
        </w:rPr>
        <w:t>:П</w:t>
      </w:r>
      <w:proofErr w:type="gramEnd"/>
      <w:r w:rsidRPr="00385B74">
        <w:rPr>
          <w:rFonts w:ascii="Times New Roman" w:hAnsi="Times New Roman"/>
          <w:color w:val="000000"/>
          <w:sz w:val="28"/>
        </w:rPr>
        <w:t>росвещение, 2025</w:t>
      </w:r>
      <w:r w:rsidRPr="00385B74">
        <w:rPr>
          <w:sz w:val="28"/>
        </w:rPr>
        <w:br/>
      </w:r>
      <w:bookmarkStart w:id="15" w:name="25418092-9717-47fe-a6a0-7c7062755cd8"/>
      <w:bookmarkEnd w:id="15"/>
    </w:p>
    <w:p w:rsidR="0044590F" w:rsidRPr="00385B74" w:rsidRDefault="0044590F">
      <w:pPr>
        <w:spacing w:after="0"/>
        <w:ind w:left="120"/>
      </w:pPr>
    </w:p>
    <w:p w:rsidR="0044590F" w:rsidRPr="00385B74" w:rsidRDefault="000566E4">
      <w:pPr>
        <w:spacing w:after="0" w:line="480" w:lineRule="auto"/>
        <w:ind w:left="120"/>
      </w:pPr>
      <w:r w:rsidRPr="00385B74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4590F" w:rsidRPr="00385B74" w:rsidRDefault="000566E4">
      <w:pPr>
        <w:spacing w:after="0" w:line="480" w:lineRule="auto"/>
        <w:ind w:left="120"/>
      </w:pPr>
      <w:r w:rsidRPr="00385B74">
        <w:rPr>
          <w:rFonts w:ascii="Times New Roman" w:hAnsi="Times New Roman"/>
          <w:color w:val="000000"/>
          <w:sz w:val="28"/>
        </w:rPr>
        <w:t>Контрольно-измерительные материалы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1.Контрольно-измерительные материалы. Русский язык: 5 класс</w:t>
      </w:r>
      <w:proofErr w:type="gramStart"/>
      <w:r w:rsidRPr="00385B74">
        <w:rPr>
          <w:rFonts w:ascii="Times New Roman" w:hAnsi="Times New Roman"/>
          <w:color w:val="000000"/>
          <w:sz w:val="28"/>
        </w:rPr>
        <w:t>/ С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ост. Н.В.Егорова. М.: ВАКО 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2.Контрольно-измерительные материалы. Русский язык: 6 класс</w:t>
      </w:r>
      <w:proofErr w:type="gramStart"/>
      <w:r w:rsidRPr="00385B74">
        <w:rPr>
          <w:rFonts w:ascii="Times New Roman" w:hAnsi="Times New Roman"/>
          <w:color w:val="000000"/>
          <w:sz w:val="28"/>
        </w:rPr>
        <w:t>/ С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ост. Н.В.Егорова. М.: ВАКО 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3.Контрольно-измерительные материалы. Русский язык: 7 класс</w:t>
      </w:r>
      <w:proofErr w:type="gramStart"/>
      <w:r w:rsidRPr="00385B74">
        <w:rPr>
          <w:rFonts w:ascii="Times New Roman" w:hAnsi="Times New Roman"/>
          <w:color w:val="000000"/>
          <w:sz w:val="28"/>
        </w:rPr>
        <w:t>/ С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ост. Н.В.Егорова. М.: ВАКО 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4.Контрольно-измерительные материалы. Русский язык: 8 класс</w:t>
      </w:r>
      <w:proofErr w:type="gramStart"/>
      <w:r w:rsidRPr="00385B74">
        <w:rPr>
          <w:rFonts w:ascii="Times New Roman" w:hAnsi="Times New Roman"/>
          <w:color w:val="000000"/>
          <w:sz w:val="28"/>
        </w:rPr>
        <w:t>/ С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ост. Н.В.Егорова. М.: ВАКО 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5.Контрольно-измерительные материалы. Русский язык: 9 класс</w:t>
      </w:r>
      <w:proofErr w:type="gramStart"/>
      <w:r w:rsidRPr="00385B74">
        <w:rPr>
          <w:rFonts w:ascii="Times New Roman" w:hAnsi="Times New Roman"/>
          <w:color w:val="000000"/>
          <w:sz w:val="28"/>
        </w:rPr>
        <w:t>/ С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ост. Н.В.Егорова. М.: ВАКО </w:t>
      </w:r>
      <w:r w:rsidRPr="00385B74">
        <w:rPr>
          <w:sz w:val="28"/>
        </w:rPr>
        <w:br/>
      </w:r>
      <w:bookmarkStart w:id="16" w:name="c2dd4fa8-f842-4d21-bd2f-ab02297e213a"/>
      <w:bookmarkEnd w:id="16"/>
    </w:p>
    <w:p w:rsidR="0044590F" w:rsidRPr="00385B74" w:rsidRDefault="0044590F">
      <w:pPr>
        <w:spacing w:after="0"/>
        <w:ind w:left="120"/>
      </w:pPr>
    </w:p>
    <w:p w:rsidR="0044590F" w:rsidRPr="00385B74" w:rsidRDefault="000566E4">
      <w:pPr>
        <w:spacing w:after="0" w:line="480" w:lineRule="auto"/>
        <w:ind w:left="120"/>
      </w:pPr>
      <w:r w:rsidRPr="00385B74">
        <w:rPr>
          <w:rFonts w:ascii="Times New Roman" w:hAnsi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:rsidR="0044590F" w:rsidRPr="00385B74" w:rsidRDefault="000566E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 xml:space="preserve"> – Образовательный портал «Российской образование»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 xml:space="preserve"> – Национальный портал «Российский общеобразовательный портал»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ict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 xml:space="preserve"> – специализированный портал «Информационно-коммуникационные технологии в образовании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valeo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data</w:t>
      </w:r>
      <w:r w:rsidRPr="00385B7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385B74">
        <w:rPr>
          <w:rFonts w:ascii="Times New Roman" w:hAnsi="Times New Roman"/>
          <w:color w:val="000000"/>
          <w:sz w:val="28"/>
        </w:rPr>
        <w:t xml:space="preserve"> - Специализированный портал «Здоровье и образование»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gramota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 xml:space="preserve"> – Справочно-информационный портал «Грамота.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>»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ucheba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 xml:space="preserve"> - Образовательный портал «УЧЕБА» 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alledu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 xml:space="preserve"> – “Все образование в интернет”. Образовательный информационный портал.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college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 xml:space="preserve"> – первый в России образовательный интернет-портал, включающий обучение школьников.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85B74">
        <w:rPr>
          <w:rFonts w:ascii="Times New Roman" w:hAnsi="Times New Roman"/>
          <w:color w:val="000000"/>
          <w:sz w:val="28"/>
        </w:rPr>
        <w:t>Ресурсы для дистанционных форм обучени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Виртуальная школа Кирилла и Мифодия –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vschool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km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Образовательный сайт </w:t>
      </w:r>
      <w:r>
        <w:rPr>
          <w:rFonts w:ascii="Times New Roman" w:hAnsi="Times New Roman"/>
          <w:color w:val="000000"/>
          <w:sz w:val="28"/>
        </w:rPr>
        <w:t>Teachpro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teachpro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Обучающие сетевые олимпиады –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ozo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rcsz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Открытый колледж –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college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ФИПИ – Государственная итоговая аттестация выпускников 9-х классов в новой форме –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fipi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>.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 Методическая лаборатория русского языка </w:t>
      </w:r>
      <w:r w:rsidRPr="00385B74">
        <w:rPr>
          <w:rFonts w:ascii="Times New Roman" w:hAnsi="Times New Roman"/>
          <w:color w:val="000000"/>
          <w:sz w:val="28"/>
        </w:rPr>
        <w:lastRenderedPageBreak/>
        <w:t xml:space="preserve">и литературы МИОО – Итоговая аттестация в 9 классе –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ruslit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metodist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 xml:space="preserve">. 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>/ ФЦИОР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gramota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>ГРАМОТА</w:t>
      </w:r>
      <w:proofErr w:type="gramStart"/>
      <w:r w:rsidRPr="00385B74">
        <w:rPr>
          <w:rFonts w:ascii="Times New Roman" w:hAnsi="Times New Roman"/>
          <w:color w:val="000000"/>
          <w:sz w:val="28"/>
        </w:rPr>
        <w:t>.Р</w:t>
      </w:r>
      <w:proofErr w:type="gramEnd"/>
      <w:r w:rsidRPr="00385B74">
        <w:rPr>
          <w:rFonts w:ascii="Times New Roman" w:hAnsi="Times New Roman"/>
          <w:color w:val="000000"/>
          <w:sz w:val="28"/>
        </w:rPr>
        <w:t>У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://открытыйурок.рф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litres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>/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godliteratury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>/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intellect</w:t>
      </w:r>
      <w:r w:rsidRPr="00385B7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video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385B74">
        <w:rPr>
          <w:rFonts w:ascii="Times New Roman" w:hAnsi="Times New Roman"/>
          <w:color w:val="000000"/>
          <w:sz w:val="28"/>
        </w:rPr>
        <w:t>/2611/ Русская литература. 69 лекций для школьников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sites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google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385B7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site</w:t>
      </w:r>
      <w:r w:rsidRPr="00385B7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sajtgovadinovojelenylvovnoj</w:t>
      </w:r>
      <w:r w:rsidRPr="00385B7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ucenikam</w:t>
      </w:r>
      <w:r w:rsidRPr="00385B7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elektronnye</w:t>
      </w:r>
      <w:r w:rsidRPr="00385B7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obrazovatelnye</w:t>
      </w:r>
      <w:r w:rsidRPr="00385B7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resursy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Пример сайта учителя РЯ и Л с ЦОР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385B74">
        <w:rPr>
          <w:rFonts w:ascii="Times New Roman" w:hAnsi="Times New Roman"/>
          <w:color w:val="000000"/>
          <w:sz w:val="28"/>
        </w:rPr>
        <w:t>://умная-школа</w:t>
      </w:r>
      <w:proofErr w:type="gramStart"/>
      <w:r w:rsidRPr="00385B74">
        <w:rPr>
          <w:rFonts w:ascii="Times New Roman" w:hAnsi="Times New Roman"/>
          <w:color w:val="000000"/>
          <w:sz w:val="28"/>
        </w:rPr>
        <w:t>.р</w:t>
      </w:r>
      <w:proofErr w:type="gramEnd"/>
      <w:r w:rsidRPr="00385B74">
        <w:rPr>
          <w:rFonts w:ascii="Times New Roman" w:hAnsi="Times New Roman"/>
          <w:color w:val="000000"/>
          <w:sz w:val="28"/>
        </w:rPr>
        <w:t>ф/клипы/</w:t>
      </w:r>
      <w:r>
        <w:rPr>
          <w:rFonts w:ascii="Times New Roman" w:hAnsi="Times New Roman"/>
          <w:color w:val="000000"/>
          <w:sz w:val="28"/>
        </w:rPr>
        <w:t>literatura</w:t>
      </w:r>
      <w:r w:rsidRPr="00385B74">
        <w:rPr>
          <w:rFonts w:ascii="Times New Roman" w:hAnsi="Times New Roman"/>
          <w:color w:val="000000"/>
          <w:sz w:val="28"/>
        </w:rPr>
        <w:t>/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Национальный образовательный проект. Видеоролики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mel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fm</w:t>
      </w:r>
      <w:r w:rsidRPr="00385B7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samoobrazovaniye</w:t>
      </w:r>
      <w:r w:rsidRPr="00385B74">
        <w:rPr>
          <w:rFonts w:ascii="Times New Roman" w:hAnsi="Times New Roman"/>
          <w:color w:val="000000"/>
          <w:sz w:val="28"/>
        </w:rPr>
        <w:t>/3257681-</w:t>
      </w:r>
      <w:r>
        <w:rPr>
          <w:rFonts w:ascii="Times New Roman" w:hAnsi="Times New Roman"/>
          <w:color w:val="000000"/>
          <w:sz w:val="28"/>
        </w:rPr>
        <w:t>video</w:t>
      </w:r>
      <w:r w:rsidRPr="00385B74">
        <w:rPr>
          <w:rFonts w:ascii="Times New Roman" w:hAnsi="Times New Roman"/>
          <w:color w:val="000000"/>
          <w:sz w:val="28"/>
        </w:rPr>
        <w:t>_</w:t>
      </w:r>
      <w:r>
        <w:rPr>
          <w:rFonts w:ascii="Times New Roman" w:hAnsi="Times New Roman"/>
          <w:color w:val="000000"/>
          <w:sz w:val="28"/>
        </w:rPr>
        <w:t>lectures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Образовательный сайт МЕЛ. 50 лекций для самообразования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ucheba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85B7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article</w:t>
      </w:r>
      <w:r w:rsidRPr="00385B74">
        <w:rPr>
          <w:rFonts w:ascii="Times New Roman" w:hAnsi="Times New Roman"/>
          <w:color w:val="000000"/>
          <w:sz w:val="28"/>
        </w:rPr>
        <w:t>/3229 - 10 профессий будущего</w:t>
      </w:r>
      <w:proofErr w:type="gramStart"/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К</w:t>
      </w:r>
      <w:proofErr w:type="gramEnd"/>
      <w:r w:rsidRPr="00385B74">
        <w:rPr>
          <w:rFonts w:ascii="Times New Roman" w:hAnsi="Times New Roman"/>
          <w:color w:val="000000"/>
          <w:sz w:val="28"/>
        </w:rPr>
        <w:t xml:space="preserve">ак создать буктрейлер </w:t>
      </w:r>
      <w:r>
        <w:rPr>
          <w:rFonts w:ascii="Times New Roman" w:hAnsi="Times New Roman"/>
          <w:color w:val="000000"/>
          <w:sz w:val="28"/>
        </w:rPr>
        <w:t>https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youtube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385B7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watch</w:t>
      </w:r>
      <w:r w:rsidRPr="00385B74">
        <w:rPr>
          <w:rFonts w:ascii="Times New Roman" w:hAnsi="Times New Roman"/>
          <w:color w:val="000000"/>
          <w:sz w:val="28"/>
        </w:rPr>
        <w:t>?</w:t>
      </w:r>
      <w:r>
        <w:rPr>
          <w:rFonts w:ascii="Times New Roman" w:hAnsi="Times New Roman"/>
          <w:color w:val="000000"/>
          <w:sz w:val="28"/>
        </w:rPr>
        <w:t>v</w:t>
      </w:r>
      <w:r w:rsidRPr="00385B74">
        <w:rPr>
          <w:rFonts w:ascii="Times New Roman" w:hAnsi="Times New Roman"/>
          <w:color w:val="000000"/>
          <w:sz w:val="28"/>
        </w:rPr>
        <w:t>=</w:t>
      </w:r>
      <w:r>
        <w:rPr>
          <w:rFonts w:ascii="Times New Roman" w:hAnsi="Times New Roman"/>
          <w:color w:val="000000"/>
          <w:sz w:val="28"/>
        </w:rPr>
        <w:t>qPCZQzzYBns</w:t>
      </w:r>
      <w:r w:rsidRPr="00385B74">
        <w:rPr>
          <w:sz w:val="28"/>
        </w:rPr>
        <w:br/>
      </w:r>
      <w:r w:rsidRPr="00385B74">
        <w:rPr>
          <w:rFonts w:ascii="Times New Roman" w:hAnsi="Times New Roman"/>
          <w:color w:val="000000"/>
          <w:sz w:val="28"/>
        </w:rPr>
        <w:t xml:space="preserve"> Бук трейлер: расскажи о книге по-новому: </w:t>
      </w:r>
      <w:r>
        <w:rPr>
          <w:rFonts w:ascii="Times New Roman" w:hAnsi="Times New Roman"/>
          <w:color w:val="000000"/>
          <w:sz w:val="28"/>
        </w:rPr>
        <w:t>https</w:t>
      </w:r>
      <w:r w:rsidRPr="00385B7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pustunchik</w:t>
      </w:r>
      <w:r w:rsidRPr="00385B7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ua</w:t>
      </w:r>
      <w:r w:rsidRPr="00385B7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online</w:t>
      </w:r>
      <w:r w:rsidRPr="00385B7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school</w:t>
      </w:r>
      <w:r w:rsidRPr="00385B7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literature</w:t>
      </w:r>
      <w:r w:rsidRPr="00385B74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buktreiler</w:t>
      </w:r>
      <w:r w:rsidRPr="00385B74">
        <w:rPr>
          <w:rFonts w:ascii="Times New Roman" w:hAnsi="Times New Roman"/>
          <w:color w:val="000000"/>
          <w:sz w:val="28"/>
        </w:rPr>
        <w:t>-у</w:t>
      </w:r>
      <w:r>
        <w:rPr>
          <w:rFonts w:ascii="Times New Roman" w:hAnsi="Times New Roman"/>
          <w:color w:val="000000"/>
          <w:sz w:val="28"/>
        </w:rPr>
        <w:t>ak</w:t>
      </w:r>
      <w:r w:rsidRPr="00385B7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suchasna</w:t>
      </w:r>
      <w:r w:rsidRPr="00385B7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forma</w:t>
      </w:r>
      <w:r w:rsidRPr="00385B7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reklamy</w:t>
      </w:r>
      <w:r w:rsidRPr="00385B74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knyhy</w:t>
      </w:r>
      <w:r w:rsidRPr="00385B74">
        <w:rPr>
          <w:sz w:val="28"/>
        </w:rPr>
        <w:br/>
      </w:r>
      <w:r w:rsidRPr="00385B74">
        <w:rPr>
          <w:sz w:val="28"/>
        </w:rPr>
        <w:lastRenderedPageBreak/>
        <w:br/>
      </w:r>
      <w:bookmarkStart w:id="17" w:name="2d4c3c66-d366-42e3-b15b-0c9c08083ebc"/>
      <w:bookmarkEnd w:id="17"/>
    </w:p>
    <w:p w:rsidR="0044590F" w:rsidRPr="00385B74" w:rsidRDefault="0044590F">
      <w:pPr>
        <w:sectPr w:rsidR="0044590F" w:rsidRPr="00385B74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0566E4" w:rsidRPr="00385B74" w:rsidRDefault="000566E4"/>
    <w:sectPr w:rsidR="000566E4" w:rsidRPr="00385B7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90F"/>
    <w:rsid w:val="000566E4"/>
    <w:rsid w:val="00385B74"/>
    <w:rsid w:val="0044590F"/>
    <w:rsid w:val="00F5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baa1268" TargetMode="External"/><Relationship Id="rId21" Type="http://schemas.openxmlformats.org/officeDocument/2006/relationships/hyperlink" Target="https://m.edsoo.ru/7f419b78" TargetMode="External"/><Relationship Id="rId42" Type="http://schemas.openxmlformats.org/officeDocument/2006/relationships/hyperlink" Target="https://m.edsoo.ru/fba98c3a" TargetMode="External"/><Relationship Id="rId63" Type="http://schemas.openxmlformats.org/officeDocument/2006/relationships/hyperlink" Target="https://m.edsoo.ru/fba9b6e2" TargetMode="External"/><Relationship Id="rId84" Type="http://schemas.openxmlformats.org/officeDocument/2006/relationships/hyperlink" Target="https://m.edsoo.ru/fba9e068" TargetMode="External"/><Relationship Id="rId138" Type="http://schemas.openxmlformats.org/officeDocument/2006/relationships/hyperlink" Target="https://m.edsoo.ru/fbaa2f00" TargetMode="External"/><Relationship Id="rId159" Type="http://schemas.openxmlformats.org/officeDocument/2006/relationships/hyperlink" Target="https://m.edsoo.ru/fbaa610a" TargetMode="External"/><Relationship Id="rId170" Type="http://schemas.openxmlformats.org/officeDocument/2006/relationships/hyperlink" Target="https://m.edsoo.ru/7f417922" TargetMode="External"/><Relationship Id="rId191" Type="http://schemas.openxmlformats.org/officeDocument/2006/relationships/hyperlink" Target="https://m.edsoo.ru/7f417922" TargetMode="External"/><Relationship Id="rId205" Type="http://schemas.openxmlformats.org/officeDocument/2006/relationships/hyperlink" Target="https://m.edsoo.ru/7f417922" TargetMode="External"/><Relationship Id="rId226" Type="http://schemas.openxmlformats.org/officeDocument/2006/relationships/hyperlink" Target="https://m.edsoo.ru/7f417922" TargetMode="External"/><Relationship Id="rId107" Type="http://schemas.openxmlformats.org/officeDocument/2006/relationships/hyperlink" Target="https://m.edsoo.ru/fba9ff30" TargetMode="External"/><Relationship Id="rId11" Type="http://schemas.openxmlformats.org/officeDocument/2006/relationships/hyperlink" Target="https://m.edsoo.ru/7f417922" TargetMode="External"/><Relationship Id="rId32" Type="http://schemas.openxmlformats.org/officeDocument/2006/relationships/hyperlink" Target="https://m.edsoo.ru/7f419b78" TargetMode="External"/><Relationship Id="rId53" Type="http://schemas.openxmlformats.org/officeDocument/2006/relationships/hyperlink" Target="https://m.edsoo.ru/fba99c0c" TargetMode="External"/><Relationship Id="rId74" Type="http://schemas.openxmlformats.org/officeDocument/2006/relationships/hyperlink" Target="https://m.edsoo.ru/fba9c736" TargetMode="External"/><Relationship Id="rId128" Type="http://schemas.openxmlformats.org/officeDocument/2006/relationships/hyperlink" Target="https://m.edsoo.ru/fbaa2474" TargetMode="External"/><Relationship Id="rId149" Type="http://schemas.openxmlformats.org/officeDocument/2006/relationships/hyperlink" Target="https://m.edsoo.ru/fbaa4cec" TargetMode="External"/><Relationship Id="rId5" Type="http://schemas.openxmlformats.org/officeDocument/2006/relationships/hyperlink" Target="https://m.edsoo.ru/7f417922" TargetMode="External"/><Relationship Id="rId95" Type="http://schemas.openxmlformats.org/officeDocument/2006/relationships/hyperlink" Target="https://m.edsoo.ru/fba9edf6" TargetMode="External"/><Relationship Id="rId160" Type="http://schemas.openxmlformats.org/officeDocument/2006/relationships/hyperlink" Target="https://m.edsoo.ru/7f417922" TargetMode="External"/><Relationship Id="rId181" Type="http://schemas.openxmlformats.org/officeDocument/2006/relationships/hyperlink" Target="https://m.edsoo.ru/fbaa813a" TargetMode="External"/><Relationship Id="rId216" Type="http://schemas.openxmlformats.org/officeDocument/2006/relationships/hyperlink" Target="https://m.edsoo.ru/fbaaae94" TargetMode="External"/><Relationship Id="rId237" Type="http://schemas.openxmlformats.org/officeDocument/2006/relationships/fontTable" Target="fontTable.xml"/><Relationship Id="rId22" Type="http://schemas.openxmlformats.org/officeDocument/2006/relationships/hyperlink" Target="https://m.edsoo.ru/7f419b78" TargetMode="External"/><Relationship Id="rId43" Type="http://schemas.openxmlformats.org/officeDocument/2006/relationships/hyperlink" Target="https://m.edsoo.ru/fba98e2e" TargetMode="External"/><Relationship Id="rId64" Type="http://schemas.openxmlformats.org/officeDocument/2006/relationships/hyperlink" Target="https://m.edsoo.ru/fba9b87c" TargetMode="External"/><Relationship Id="rId118" Type="http://schemas.openxmlformats.org/officeDocument/2006/relationships/hyperlink" Target="https://m.edsoo.ru/7f417922" TargetMode="External"/><Relationship Id="rId139" Type="http://schemas.openxmlformats.org/officeDocument/2006/relationships/hyperlink" Target="https://m.edsoo.ru/fbaa300e" TargetMode="External"/><Relationship Id="rId85" Type="http://schemas.openxmlformats.org/officeDocument/2006/relationships/hyperlink" Target="https://m.edsoo.ru/fba9e248" TargetMode="External"/><Relationship Id="rId150" Type="http://schemas.openxmlformats.org/officeDocument/2006/relationships/hyperlink" Target="https://m.edsoo.ru/fbaa4cec" TargetMode="External"/><Relationship Id="rId171" Type="http://schemas.openxmlformats.org/officeDocument/2006/relationships/hyperlink" Target="https://m.edsoo.ru/7f417922" TargetMode="External"/><Relationship Id="rId192" Type="http://schemas.openxmlformats.org/officeDocument/2006/relationships/hyperlink" Target="https://m.edsoo.ru/fbaa8fae" TargetMode="External"/><Relationship Id="rId206" Type="http://schemas.openxmlformats.org/officeDocument/2006/relationships/hyperlink" Target="https://m.edsoo.ru/fbaaa23c" TargetMode="External"/><Relationship Id="rId227" Type="http://schemas.openxmlformats.org/officeDocument/2006/relationships/hyperlink" Target="https://m.edsoo.ru/7f417922" TargetMode="External"/><Relationship Id="rId12" Type="http://schemas.openxmlformats.org/officeDocument/2006/relationships/hyperlink" Target="https://m.edsoo.ru/7f417922" TargetMode="External"/><Relationship Id="rId33" Type="http://schemas.openxmlformats.org/officeDocument/2006/relationships/hyperlink" Target="https://m.edsoo.ru/7f419b78" TargetMode="External"/><Relationship Id="rId108" Type="http://schemas.openxmlformats.org/officeDocument/2006/relationships/hyperlink" Target="https://m.edsoo.ru/fbaa0052" TargetMode="External"/><Relationship Id="rId129" Type="http://schemas.openxmlformats.org/officeDocument/2006/relationships/hyperlink" Target="https://m.edsoo.ru/7f417922" TargetMode="External"/><Relationship Id="rId54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fba9c966" TargetMode="External"/><Relationship Id="rId96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baa3f9a" TargetMode="External"/><Relationship Id="rId161" Type="http://schemas.openxmlformats.org/officeDocument/2006/relationships/hyperlink" Target="https://m.edsoo.ru/7f417922" TargetMode="External"/><Relationship Id="rId182" Type="http://schemas.openxmlformats.org/officeDocument/2006/relationships/hyperlink" Target="https://m.edsoo.ru/fbaa82c0" TargetMode="External"/><Relationship Id="rId217" Type="http://schemas.openxmlformats.org/officeDocument/2006/relationships/hyperlink" Target="https://m.edsoo.ru/7f417922" TargetMode="External"/><Relationship Id="rId6" Type="http://schemas.openxmlformats.org/officeDocument/2006/relationships/hyperlink" Target="https://m.edsoo.ru/7f417922" TargetMode="External"/><Relationship Id="rId238" Type="http://schemas.openxmlformats.org/officeDocument/2006/relationships/theme" Target="theme/theme1.xml"/><Relationship Id="rId23" Type="http://schemas.openxmlformats.org/officeDocument/2006/relationships/hyperlink" Target="https://m.edsoo.ru/7f419b78" TargetMode="External"/><Relationship Id="rId119" Type="http://schemas.openxmlformats.org/officeDocument/2006/relationships/hyperlink" Target="https://m.edsoo.ru/fbaa13e4" TargetMode="External"/><Relationship Id="rId44" Type="http://schemas.openxmlformats.org/officeDocument/2006/relationships/hyperlink" Target="https://m.edsoo.ru/fba99270" TargetMode="External"/><Relationship Id="rId65" Type="http://schemas.openxmlformats.org/officeDocument/2006/relationships/hyperlink" Target="https://m.edsoo.ru/fba9ba0c" TargetMode="External"/><Relationship Id="rId86" Type="http://schemas.openxmlformats.org/officeDocument/2006/relationships/hyperlink" Target="https://m.edsoo.ru/fba9e392" TargetMode="External"/><Relationship Id="rId130" Type="http://schemas.openxmlformats.org/officeDocument/2006/relationships/hyperlink" Target="https://m.edsoo.ru/fbaa2a96" TargetMode="External"/><Relationship Id="rId151" Type="http://schemas.openxmlformats.org/officeDocument/2006/relationships/hyperlink" Target="https://m.edsoo.ru/fbaa4f30" TargetMode="External"/><Relationship Id="rId172" Type="http://schemas.openxmlformats.org/officeDocument/2006/relationships/hyperlink" Target="https://m.edsoo.ru/fbaa738e" TargetMode="External"/><Relationship Id="rId193" Type="http://schemas.openxmlformats.org/officeDocument/2006/relationships/hyperlink" Target="https://m.edsoo.ru/fbaa92f6" TargetMode="External"/><Relationship Id="rId207" Type="http://schemas.openxmlformats.org/officeDocument/2006/relationships/hyperlink" Target="https://m.edsoo.ru/fbaaa354" TargetMode="External"/><Relationship Id="rId228" Type="http://schemas.openxmlformats.org/officeDocument/2006/relationships/hyperlink" Target="https://m.edsoo.ru/fbaab934" TargetMode="External"/><Relationship Id="rId13" Type="http://schemas.openxmlformats.org/officeDocument/2006/relationships/hyperlink" Target="https://m.edsoo.ru/7f417922" TargetMode="External"/><Relationship Id="rId109" Type="http://schemas.openxmlformats.org/officeDocument/2006/relationships/hyperlink" Target="https://m.edsoo.ru/fbaa035e" TargetMode="External"/><Relationship Id="rId34" Type="http://schemas.openxmlformats.org/officeDocument/2006/relationships/hyperlink" Target="https://m.edsoo.ru/7f419b78" TargetMode="External"/><Relationship Id="rId55" Type="http://schemas.openxmlformats.org/officeDocument/2006/relationships/hyperlink" Target="https://m.edsoo.ru/fba98ff0" TargetMode="External"/><Relationship Id="rId76" Type="http://schemas.openxmlformats.org/officeDocument/2006/relationships/hyperlink" Target="https://m.edsoo.ru/fba9caec" TargetMode="External"/><Relationship Id="rId97" Type="http://schemas.openxmlformats.org/officeDocument/2006/relationships/hyperlink" Target="https://m.edsoo.ru/7f417922" TargetMode="External"/><Relationship Id="rId120" Type="http://schemas.openxmlformats.org/officeDocument/2006/relationships/hyperlink" Target="https://m.edsoo.ru/fbaa154c" TargetMode="External"/><Relationship Id="rId141" Type="http://schemas.openxmlformats.org/officeDocument/2006/relationships/hyperlink" Target="https://m.edsoo.ru/fbaa415c" TargetMode="External"/><Relationship Id="rId7" Type="http://schemas.openxmlformats.org/officeDocument/2006/relationships/hyperlink" Target="https://m.edsoo.ru/7f417922" TargetMode="External"/><Relationship Id="rId162" Type="http://schemas.openxmlformats.org/officeDocument/2006/relationships/hyperlink" Target="https://m.edsoo.ru/fbaa63bc" TargetMode="External"/><Relationship Id="rId183" Type="http://schemas.openxmlformats.org/officeDocument/2006/relationships/hyperlink" Target="https://m.edsoo.ru/fbaa8400" TargetMode="External"/><Relationship Id="rId218" Type="http://schemas.openxmlformats.org/officeDocument/2006/relationships/hyperlink" Target="https://m.edsoo.ru/fbaaaa52" TargetMode="External"/><Relationship Id="rId24" Type="http://schemas.openxmlformats.org/officeDocument/2006/relationships/hyperlink" Target="https://m.edsoo.ru/7f419b78" TargetMode="External"/><Relationship Id="rId45" Type="http://schemas.openxmlformats.org/officeDocument/2006/relationships/hyperlink" Target="https://m.edsoo.ru/7f417922" TargetMode="External"/><Relationship Id="rId66" Type="http://schemas.openxmlformats.org/officeDocument/2006/relationships/hyperlink" Target="https://m.edsoo.ru/fba9bb88" TargetMode="External"/><Relationship Id="rId87" Type="http://schemas.openxmlformats.org/officeDocument/2006/relationships/hyperlink" Target="https://m.edsoo.ru/fba9e4be" TargetMode="External"/><Relationship Id="rId110" Type="http://schemas.openxmlformats.org/officeDocument/2006/relationships/hyperlink" Target="https://m.edsoo.ru/fbaa05a2" TargetMode="External"/><Relationship Id="rId131" Type="http://schemas.openxmlformats.org/officeDocument/2006/relationships/hyperlink" Target="https://m.edsoo.ru/7f417922" TargetMode="External"/><Relationship Id="rId152" Type="http://schemas.openxmlformats.org/officeDocument/2006/relationships/hyperlink" Target="https://m.edsoo.ru/fbaa5430" TargetMode="External"/><Relationship Id="rId173" Type="http://schemas.openxmlformats.org/officeDocument/2006/relationships/hyperlink" Target="https://m.edsoo.ru/fbaa750a" TargetMode="External"/><Relationship Id="rId194" Type="http://schemas.openxmlformats.org/officeDocument/2006/relationships/hyperlink" Target="https://m.edsoo.ru/fbaa949a" TargetMode="External"/><Relationship Id="rId208" Type="http://schemas.openxmlformats.org/officeDocument/2006/relationships/hyperlink" Target="https://m.edsoo.ru/fbaaa476" TargetMode="External"/><Relationship Id="rId229" Type="http://schemas.openxmlformats.org/officeDocument/2006/relationships/hyperlink" Target="https://m.edsoo.ru/fbaaba4c" TargetMode="External"/><Relationship Id="rId14" Type="http://schemas.openxmlformats.org/officeDocument/2006/relationships/hyperlink" Target="https://m.edsoo.ru/7f417922" TargetMode="External"/><Relationship Id="rId35" Type="http://schemas.openxmlformats.org/officeDocument/2006/relationships/hyperlink" Target="https://m.edsoo.ru/fba97dee" TargetMode="External"/><Relationship Id="rId56" Type="http://schemas.openxmlformats.org/officeDocument/2006/relationships/hyperlink" Target="https://m.edsoo.ru/fba9a81e" TargetMode="External"/><Relationship Id="rId77" Type="http://schemas.openxmlformats.org/officeDocument/2006/relationships/hyperlink" Target="https://m.edsoo.ru/fba9d1cc" TargetMode="External"/><Relationship Id="rId100" Type="http://schemas.openxmlformats.org/officeDocument/2006/relationships/hyperlink" Target="https://m.edsoo.ru/fba9f1de" TargetMode="External"/><Relationship Id="rId8" Type="http://schemas.openxmlformats.org/officeDocument/2006/relationships/hyperlink" Target="https://m.edsoo.ru/7f417922" TargetMode="External"/><Relationship Id="rId98" Type="http://schemas.openxmlformats.org/officeDocument/2006/relationships/hyperlink" Target="https://m.edsoo.ru/7f417922" TargetMode="External"/><Relationship Id="rId121" Type="http://schemas.openxmlformats.org/officeDocument/2006/relationships/hyperlink" Target="https://m.edsoo.ru/fbaa1664" TargetMode="External"/><Relationship Id="rId142" Type="http://schemas.openxmlformats.org/officeDocument/2006/relationships/hyperlink" Target="https://m.edsoo.ru/fbaa4346" TargetMode="External"/><Relationship Id="rId163" Type="http://schemas.openxmlformats.org/officeDocument/2006/relationships/hyperlink" Target="https://m.edsoo.ru/7f417922" TargetMode="External"/><Relationship Id="rId184" Type="http://schemas.openxmlformats.org/officeDocument/2006/relationships/hyperlink" Target="https://m.edsoo.ru/fbaa8518" TargetMode="External"/><Relationship Id="rId219" Type="http://schemas.openxmlformats.org/officeDocument/2006/relationships/hyperlink" Target="https://m.edsoo.ru/fbaaafc0" TargetMode="External"/><Relationship Id="rId230" Type="http://schemas.openxmlformats.org/officeDocument/2006/relationships/hyperlink" Target="https://m.edsoo.ru/fbaabdda" TargetMode="External"/><Relationship Id="rId25" Type="http://schemas.openxmlformats.org/officeDocument/2006/relationships/hyperlink" Target="https://m.edsoo.ru/7f419b78" TargetMode="External"/><Relationship Id="rId46" Type="http://schemas.openxmlformats.org/officeDocument/2006/relationships/hyperlink" Target="https://m.edsoo.ru/7f417922" TargetMode="External"/><Relationship Id="rId67" Type="http://schemas.openxmlformats.org/officeDocument/2006/relationships/hyperlink" Target="https://m.edsoo.ru/fba9bdae" TargetMode="External"/><Relationship Id="rId88" Type="http://schemas.openxmlformats.org/officeDocument/2006/relationships/hyperlink" Target="https://m.edsoo.ru/fba9e5cc" TargetMode="External"/><Relationship Id="rId111" Type="http://schemas.openxmlformats.org/officeDocument/2006/relationships/hyperlink" Target="https://m.edsoo.ru/fbaa070a" TargetMode="External"/><Relationship Id="rId132" Type="http://schemas.openxmlformats.org/officeDocument/2006/relationships/hyperlink" Target="https://m.edsoo.ru/7f417922" TargetMode="External"/><Relationship Id="rId153" Type="http://schemas.openxmlformats.org/officeDocument/2006/relationships/hyperlink" Target="https://m.edsoo.ru/fbaa558e" TargetMode="External"/><Relationship Id="rId174" Type="http://schemas.openxmlformats.org/officeDocument/2006/relationships/hyperlink" Target="https://m.edsoo.ru/fbaa76a4" TargetMode="External"/><Relationship Id="rId195" Type="http://schemas.openxmlformats.org/officeDocument/2006/relationships/hyperlink" Target="https://m.edsoo.ru/fbaa95a8" TargetMode="External"/><Relationship Id="rId209" Type="http://schemas.openxmlformats.org/officeDocument/2006/relationships/hyperlink" Target="https://m.edsoo.ru/fbaaa584" TargetMode="External"/><Relationship Id="rId190" Type="http://schemas.openxmlformats.org/officeDocument/2006/relationships/hyperlink" Target="https://m.edsoo.ru/fbaa8e8c" TargetMode="External"/><Relationship Id="rId204" Type="http://schemas.openxmlformats.org/officeDocument/2006/relationships/hyperlink" Target="https://m.edsoo.ru/7f417922" TargetMode="External"/><Relationship Id="rId220" Type="http://schemas.openxmlformats.org/officeDocument/2006/relationships/hyperlink" Target="https://m.edsoo.ru/7f417922" TargetMode="External"/><Relationship Id="rId225" Type="http://schemas.openxmlformats.org/officeDocument/2006/relationships/hyperlink" Target="https://m.edsoo.ru/7f417922" TargetMode="External"/><Relationship Id="rId15" Type="http://schemas.openxmlformats.org/officeDocument/2006/relationships/hyperlink" Target="https://m.edsoo.ru/7f417922" TargetMode="External"/><Relationship Id="rId36" Type="http://schemas.openxmlformats.org/officeDocument/2006/relationships/hyperlink" Target="https://m.edsoo.ru/fba97f9c" TargetMode="External"/><Relationship Id="rId57" Type="http://schemas.openxmlformats.org/officeDocument/2006/relationships/hyperlink" Target="https://m.edsoo.ru/fba9a9a4" TargetMode="External"/><Relationship Id="rId106" Type="http://schemas.openxmlformats.org/officeDocument/2006/relationships/hyperlink" Target="https://m.edsoo.ru/7f417922" TargetMode="External"/><Relationship Id="rId127" Type="http://schemas.openxmlformats.org/officeDocument/2006/relationships/hyperlink" Target="https://m.edsoo.ru/fbaa235c" TargetMode="External"/><Relationship Id="rId10" Type="http://schemas.openxmlformats.org/officeDocument/2006/relationships/hyperlink" Target="https://m.edsoo.ru/7f417922" TargetMode="External"/><Relationship Id="rId31" Type="http://schemas.openxmlformats.org/officeDocument/2006/relationships/hyperlink" Target="https://m.edsoo.ru/7f419b78" TargetMode="External"/><Relationship Id="rId52" Type="http://schemas.openxmlformats.org/officeDocument/2006/relationships/hyperlink" Target="https://m.edsoo.ru/7f417922" TargetMode="External"/><Relationship Id="rId73" Type="http://schemas.openxmlformats.org/officeDocument/2006/relationships/hyperlink" Target="https://m.edsoo.ru/fba9c5b0" TargetMode="External"/><Relationship Id="rId78" Type="http://schemas.openxmlformats.org/officeDocument/2006/relationships/hyperlink" Target="https://m.edsoo.ru/fba9d44c" TargetMode="External"/><Relationship Id="rId94" Type="http://schemas.openxmlformats.org/officeDocument/2006/relationships/hyperlink" Target="https://m.edsoo.ru/fba9e98c" TargetMode="External"/><Relationship Id="rId99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7f417922" TargetMode="External"/><Relationship Id="rId122" Type="http://schemas.openxmlformats.org/officeDocument/2006/relationships/hyperlink" Target="https://m.edsoo.ru/fbaa17c2" TargetMode="External"/><Relationship Id="rId143" Type="http://schemas.openxmlformats.org/officeDocument/2006/relationships/hyperlink" Target="https://m.edsoo.ru/fbaa4472" TargetMode="External"/><Relationship Id="rId148" Type="http://schemas.openxmlformats.org/officeDocument/2006/relationships/hyperlink" Target="https://m.edsoo.ru/fbaa51f6" TargetMode="External"/><Relationship Id="rId164" Type="http://schemas.openxmlformats.org/officeDocument/2006/relationships/hyperlink" Target="https://m.edsoo.ru/fbaa69a2" TargetMode="External"/><Relationship Id="rId169" Type="http://schemas.openxmlformats.org/officeDocument/2006/relationships/hyperlink" Target="https://m.edsoo.ru/fbaa6b46" TargetMode="External"/><Relationship Id="rId185" Type="http://schemas.openxmlformats.org/officeDocument/2006/relationships/hyperlink" Target="https://m.edsoo.ru/fbaa877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922" TargetMode="External"/><Relationship Id="rId180" Type="http://schemas.openxmlformats.org/officeDocument/2006/relationships/hyperlink" Target="https://m.edsoo.ru/fbaa7ea6" TargetMode="External"/><Relationship Id="rId210" Type="http://schemas.openxmlformats.org/officeDocument/2006/relationships/hyperlink" Target="https://m.edsoo.ru/fbaaa7a0" TargetMode="External"/><Relationship Id="rId215" Type="http://schemas.openxmlformats.org/officeDocument/2006/relationships/hyperlink" Target="https://m.edsoo.ru/fbaaab60" TargetMode="External"/><Relationship Id="rId236" Type="http://schemas.openxmlformats.org/officeDocument/2006/relationships/hyperlink" Target="https://m.edsoo.ru/fbaac370" TargetMode="External"/><Relationship Id="rId26" Type="http://schemas.openxmlformats.org/officeDocument/2006/relationships/hyperlink" Target="https://m.edsoo.ru/7f419b78" TargetMode="External"/><Relationship Id="rId231" Type="http://schemas.openxmlformats.org/officeDocument/2006/relationships/hyperlink" Target="https://m.edsoo.ru/fbaabef2" TargetMode="External"/><Relationship Id="rId47" Type="http://schemas.openxmlformats.org/officeDocument/2006/relationships/hyperlink" Target="https://m.edsoo.ru/7f417922" TargetMode="External"/><Relationship Id="rId68" Type="http://schemas.openxmlformats.org/officeDocument/2006/relationships/hyperlink" Target="https://m.edsoo.ru/fba9bf5c" TargetMode="External"/><Relationship Id="rId89" Type="http://schemas.openxmlformats.org/officeDocument/2006/relationships/hyperlink" Target="https://m.edsoo.ru/7f417922" TargetMode="External"/><Relationship Id="rId112" Type="http://schemas.openxmlformats.org/officeDocument/2006/relationships/hyperlink" Target="https://m.edsoo.ru/fbaa0818" TargetMode="External"/><Relationship Id="rId133" Type="http://schemas.openxmlformats.org/officeDocument/2006/relationships/hyperlink" Target="https://m.edsoo.ru/7f417922" TargetMode="External"/><Relationship Id="rId154" Type="http://schemas.openxmlformats.org/officeDocument/2006/relationships/hyperlink" Target="https://m.edsoo.ru/fbaa57e6" TargetMode="External"/><Relationship Id="rId175" Type="http://schemas.openxmlformats.org/officeDocument/2006/relationships/hyperlink" Target="https://m.edsoo.ru/fbaa90e4" TargetMode="External"/><Relationship Id="rId196" Type="http://schemas.openxmlformats.org/officeDocument/2006/relationships/hyperlink" Target="https://m.edsoo.ru/fbaa99a4" TargetMode="External"/><Relationship Id="rId200" Type="http://schemas.openxmlformats.org/officeDocument/2006/relationships/hyperlink" Target="https://m.edsoo.ru/7f417922" TargetMode="External"/><Relationship Id="rId16" Type="http://schemas.openxmlformats.org/officeDocument/2006/relationships/hyperlink" Target="https://m.edsoo.ru/7f417922" TargetMode="External"/><Relationship Id="rId221" Type="http://schemas.openxmlformats.org/officeDocument/2006/relationships/hyperlink" Target="https://m.edsoo.ru/fbaab5d8" TargetMode="External"/><Relationship Id="rId37" Type="http://schemas.openxmlformats.org/officeDocument/2006/relationships/hyperlink" Target="https://m.edsoo.ru/fba98208" TargetMode="External"/><Relationship Id="rId58" Type="http://schemas.openxmlformats.org/officeDocument/2006/relationships/hyperlink" Target="https://m.edsoo.ru/fba9ab34" TargetMode="External"/><Relationship Id="rId79" Type="http://schemas.openxmlformats.org/officeDocument/2006/relationships/hyperlink" Target="https://m.edsoo.ru/fba9d564" TargetMode="External"/><Relationship Id="rId102" Type="http://schemas.openxmlformats.org/officeDocument/2006/relationships/hyperlink" Target="https://m.edsoo.ru/fba9f2f6" TargetMode="External"/><Relationship Id="rId123" Type="http://schemas.openxmlformats.org/officeDocument/2006/relationships/hyperlink" Target="https://m.edsoo.ru/fbaa1b82" TargetMode="External"/><Relationship Id="rId144" Type="http://schemas.openxmlformats.org/officeDocument/2006/relationships/hyperlink" Target="https://m.edsoo.ru/fbaa459e" TargetMode="External"/><Relationship Id="rId90" Type="http://schemas.openxmlformats.org/officeDocument/2006/relationships/hyperlink" Target="https://m.edsoo.ru/fba9e73e" TargetMode="External"/><Relationship Id="rId165" Type="http://schemas.openxmlformats.org/officeDocument/2006/relationships/hyperlink" Target="https://m.edsoo.ru/7f417922" TargetMode="External"/><Relationship Id="rId186" Type="http://schemas.openxmlformats.org/officeDocument/2006/relationships/hyperlink" Target="https://m.edsoo.ru/fbaa887e" TargetMode="External"/><Relationship Id="rId211" Type="http://schemas.openxmlformats.org/officeDocument/2006/relationships/hyperlink" Target="https://m.edsoo.ru/fbaaa926" TargetMode="External"/><Relationship Id="rId232" Type="http://schemas.openxmlformats.org/officeDocument/2006/relationships/hyperlink" Target="https://m.edsoo.ru/7f417922" TargetMode="External"/><Relationship Id="rId27" Type="http://schemas.openxmlformats.org/officeDocument/2006/relationships/hyperlink" Target="https://m.edsoo.ru/7f419b78" TargetMode="External"/><Relationship Id="rId48" Type="http://schemas.openxmlformats.org/officeDocument/2006/relationships/hyperlink" Target="https://m.edsoo.ru/7f417922" TargetMode="External"/><Relationship Id="rId69" Type="http://schemas.openxmlformats.org/officeDocument/2006/relationships/hyperlink" Target="https://m.edsoo.ru/fba9c286" TargetMode="External"/><Relationship Id="rId113" Type="http://schemas.openxmlformats.org/officeDocument/2006/relationships/hyperlink" Target="https://m.edsoo.ru/fbaa0a48" TargetMode="External"/><Relationship Id="rId134" Type="http://schemas.openxmlformats.org/officeDocument/2006/relationships/hyperlink" Target="https://m.edsoo.ru/fbaa26a4" TargetMode="External"/><Relationship Id="rId80" Type="http://schemas.openxmlformats.org/officeDocument/2006/relationships/hyperlink" Target="https://m.edsoo.ru/fba9d672" TargetMode="External"/><Relationship Id="rId155" Type="http://schemas.openxmlformats.org/officeDocument/2006/relationships/hyperlink" Target="https://m.edsoo.ru/fbaa5b42" TargetMode="External"/><Relationship Id="rId176" Type="http://schemas.openxmlformats.org/officeDocument/2006/relationships/hyperlink" Target="https://m.edsoo.ru/7f417922" TargetMode="External"/><Relationship Id="rId197" Type="http://schemas.openxmlformats.org/officeDocument/2006/relationships/hyperlink" Target="https://m.edsoo.ru/fbaa9b16" TargetMode="External"/><Relationship Id="rId201" Type="http://schemas.openxmlformats.org/officeDocument/2006/relationships/hyperlink" Target="https://m.edsoo.ru/fbaa9c38" TargetMode="External"/><Relationship Id="rId222" Type="http://schemas.openxmlformats.org/officeDocument/2006/relationships/hyperlink" Target="https://m.edsoo.ru/fbaab0d8" TargetMode="External"/><Relationship Id="rId17" Type="http://schemas.openxmlformats.org/officeDocument/2006/relationships/hyperlink" Target="https://m.edsoo.ru/7f417922" TargetMode="External"/><Relationship Id="rId38" Type="http://schemas.openxmlformats.org/officeDocument/2006/relationships/hyperlink" Target="https://m.edsoo.ru/fba98492" TargetMode="External"/><Relationship Id="rId59" Type="http://schemas.openxmlformats.org/officeDocument/2006/relationships/hyperlink" Target="https://m.edsoo.ru/fba9ae72" TargetMode="External"/><Relationship Id="rId103" Type="http://schemas.openxmlformats.org/officeDocument/2006/relationships/hyperlink" Target="https://m.edsoo.ru/fba9f418" TargetMode="External"/><Relationship Id="rId124" Type="http://schemas.openxmlformats.org/officeDocument/2006/relationships/hyperlink" Target="https://m.edsoo.ru/fbaa1e84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fba9ecd4" TargetMode="External"/><Relationship Id="rId145" Type="http://schemas.openxmlformats.org/officeDocument/2006/relationships/hyperlink" Target="https://m.edsoo.ru/fbaa47ce" TargetMode="External"/><Relationship Id="rId166" Type="http://schemas.openxmlformats.org/officeDocument/2006/relationships/hyperlink" Target="https://m.edsoo.ru/fbaa6d12" TargetMode="External"/><Relationship Id="rId187" Type="http://schemas.openxmlformats.org/officeDocument/2006/relationships/hyperlink" Target="https://m.edsoo.ru/fbaa898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baaac78" TargetMode="External"/><Relationship Id="rId233" Type="http://schemas.openxmlformats.org/officeDocument/2006/relationships/hyperlink" Target="https://m.edsoo.ru/fbaac00a" TargetMode="External"/><Relationship Id="rId28" Type="http://schemas.openxmlformats.org/officeDocument/2006/relationships/hyperlink" Target="https://m.edsoo.ru/7f419b78" TargetMode="External"/><Relationship Id="rId49" Type="http://schemas.openxmlformats.org/officeDocument/2006/relationships/hyperlink" Target="https://m.edsoo.ru/7f417922" TargetMode="External"/><Relationship Id="rId114" Type="http://schemas.openxmlformats.org/officeDocument/2006/relationships/hyperlink" Target="https://m.edsoo.ru/7f417922" TargetMode="External"/><Relationship Id="rId60" Type="http://schemas.openxmlformats.org/officeDocument/2006/relationships/hyperlink" Target="https://m.edsoo.ru/fba9b228" TargetMode="External"/><Relationship Id="rId81" Type="http://schemas.openxmlformats.org/officeDocument/2006/relationships/hyperlink" Target="https://m.edsoo.ru/fba9d794" TargetMode="External"/><Relationship Id="rId135" Type="http://schemas.openxmlformats.org/officeDocument/2006/relationships/hyperlink" Target="https://m.edsoo.ru/fbaa2bae" TargetMode="External"/><Relationship Id="rId156" Type="http://schemas.openxmlformats.org/officeDocument/2006/relationships/hyperlink" Target="https://m.edsoo.ru/fbaa5c96" TargetMode="External"/><Relationship Id="rId177" Type="http://schemas.openxmlformats.org/officeDocument/2006/relationships/hyperlink" Target="https://m.edsoo.ru/fbaa7b5e" TargetMode="External"/><Relationship Id="rId198" Type="http://schemas.openxmlformats.org/officeDocument/2006/relationships/hyperlink" Target="https://m.edsoo.ru/7f417922" TargetMode="External"/><Relationship Id="rId202" Type="http://schemas.openxmlformats.org/officeDocument/2006/relationships/hyperlink" Target="https://m.edsoo.ru/fbaa9d50" TargetMode="External"/><Relationship Id="rId223" Type="http://schemas.openxmlformats.org/officeDocument/2006/relationships/hyperlink" Target="https://m.edsoo.ru/7f417922" TargetMode="External"/><Relationship Id="rId18" Type="http://schemas.openxmlformats.org/officeDocument/2006/relationships/hyperlink" Target="https://m.edsoo.ru/7f417922" TargetMode="External"/><Relationship Id="rId39" Type="http://schemas.openxmlformats.org/officeDocument/2006/relationships/hyperlink" Target="https://m.edsoo.ru/fba98686" TargetMode="External"/><Relationship Id="rId50" Type="http://schemas.openxmlformats.org/officeDocument/2006/relationships/hyperlink" Target="https://m.edsoo.ru/fba99ad6" TargetMode="External"/><Relationship Id="rId104" Type="http://schemas.openxmlformats.org/officeDocument/2006/relationships/hyperlink" Target="https://m.edsoo.ru/7f417922" TargetMode="External"/><Relationship Id="rId125" Type="http://schemas.openxmlformats.org/officeDocument/2006/relationships/hyperlink" Target="https://m.edsoo.ru/fbaa210e" TargetMode="External"/><Relationship Id="rId146" Type="http://schemas.openxmlformats.org/officeDocument/2006/relationships/hyperlink" Target="https://m.edsoo.ru/fbaa48f0" TargetMode="External"/><Relationship Id="rId167" Type="http://schemas.openxmlformats.org/officeDocument/2006/relationships/hyperlink" Target="https://m.edsoo.ru/fbaa71b8" TargetMode="External"/><Relationship Id="rId188" Type="http://schemas.openxmlformats.org/officeDocument/2006/relationships/hyperlink" Target="https://m.edsoo.ru/fbaa8b26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fba9e860" TargetMode="External"/><Relationship Id="rId213" Type="http://schemas.openxmlformats.org/officeDocument/2006/relationships/hyperlink" Target="https://m.edsoo.ru/fbaaad86" TargetMode="External"/><Relationship Id="rId234" Type="http://schemas.openxmlformats.org/officeDocument/2006/relationships/hyperlink" Target="https://m.edsoo.ru/fbaac12c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9b78" TargetMode="External"/><Relationship Id="rId40" Type="http://schemas.openxmlformats.org/officeDocument/2006/relationships/hyperlink" Target="https://m.edsoo.ru/7f417922" TargetMode="External"/><Relationship Id="rId115" Type="http://schemas.openxmlformats.org/officeDocument/2006/relationships/hyperlink" Target="https://m.edsoo.ru/fbaa0b60" TargetMode="External"/><Relationship Id="rId136" Type="http://schemas.openxmlformats.org/officeDocument/2006/relationships/hyperlink" Target="https://m.edsoo.ru/fbaa2cc6" TargetMode="External"/><Relationship Id="rId157" Type="http://schemas.openxmlformats.org/officeDocument/2006/relationships/hyperlink" Target="https://m.edsoo.ru/fbaa782a" TargetMode="External"/><Relationship Id="rId178" Type="http://schemas.openxmlformats.org/officeDocument/2006/relationships/hyperlink" Target="https://m.edsoo.ru/fbaa7d16" TargetMode="External"/><Relationship Id="rId61" Type="http://schemas.openxmlformats.org/officeDocument/2006/relationships/hyperlink" Target="https://m.edsoo.ru/7f417922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baa9e5e" TargetMode="External"/><Relationship Id="rId19" Type="http://schemas.openxmlformats.org/officeDocument/2006/relationships/hyperlink" Target="https://m.edsoo.ru/7f417922" TargetMode="External"/><Relationship Id="rId224" Type="http://schemas.openxmlformats.org/officeDocument/2006/relationships/hyperlink" Target="https://m.edsoo.ru/fbaab3b2" TargetMode="External"/><Relationship Id="rId30" Type="http://schemas.openxmlformats.org/officeDocument/2006/relationships/hyperlink" Target="https://m.edsoo.ru/7f419b78" TargetMode="External"/><Relationship Id="rId105" Type="http://schemas.openxmlformats.org/officeDocument/2006/relationships/hyperlink" Target="https://m.edsoo.ru/fba9fc10" TargetMode="External"/><Relationship Id="rId126" Type="http://schemas.openxmlformats.org/officeDocument/2006/relationships/hyperlink" Target="https://m.edsoo.ru/fbaa223a" TargetMode="External"/><Relationship Id="rId147" Type="http://schemas.openxmlformats.org/officeDocument/2006/relationships/hyperlink" Target="https://m.edsoo.ru/7f417922" TargetMode="External"/><Relationship Id="rId168" Type="http://schemas.openxmlformats.org/officeDocument/2006/relationships/hyperlink" Target="https://m.edsoo.ru/fbaa64d4" TargetMode="External"/><Relationship Id="rId51" Type="http://schemas.openxmlformats.org/officeDocument/2006/relationships/hyperlink" Target="https://m.edsoo.ru/fba99f9a" TargetMode="External"/><Relationship Id="rId72" Type="http://schemas.openxmlformats.org/officeDocument/2006/relationships/hyperlink" Target="https://m.edsoo.ru/fba9c42a" TargetMode="External"/><Relationship Id="rId93" Type="http://schemas.openxmlformats.org/officeDocument/2006/relationships/hyperlink" Target="https://m.edsoo.ru/7f417922" TargetMode="External"/><Relationship Id="rId189" Type="http://schemas.openxmlformats.org/officeDocument/2006/relationships/hyperlink" Target="https://m.edsoo.ru/fbaa8d6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baaa016" TargetMode="External"/><Relationship Id="rId235" Type="http://schemas.openxmlformats.org/officeDocument/2006/relationships/hyperlink" Target="https://m.edsoo.ru/fbaac24e" TargetMode="External"/><Relationship Id="rId116" Type="http://schemas.openxmlformats.org/officeDocument/2006/relationships/hyperlink" Target="https://m.edsoo.ru/fbaa0c8c" TargetMode="External"/><Relationship Id="rId137" Type="http://schemas.openxmlformats.org/officeDocument/2006/relationships/hyperlink" Target="https://m.edsoo.ru/fbaa2de8" TargetMode="External"/><Relationship Id="rId158" Type="http://schemas.openxmlformats.org/officeDocument/2006/relationships/hyperlink" Target="https://m.edsoo.ru/fbaa5dae" TargetMode="External"/><Relationship Id="rId20" Type="http://schemas.openxmlformats.org/officeDocument/2006/relationships/hyperlink" Target="https://m.edsoo.ru/7f417922" TargetMode="External"/><Relationship Id="rId41" Type="http://schemas.openxmlformats.org/officeDocument/2006/relationships/hyperlink" Target="https://m.edsoo.ru/fba9882a" TargetMode="External"/><Relationship Id="rId62" Type="http://schemas.openxmlformats.org/officeDocument/2006/relationships/hyperlink" Target="https://m.edsoo.ru/fba9b53e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7f4179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95</Pages>
  <Words>23744</Words>
  <Characters>135345</Characters>
  <Application>Microsoft Office Word</Application>
  <DocSecurity>0</DocSecurity>
  <Lines>1127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158772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2025-09-02T04:34:00Z</dcterms:created>
  <dcterms:modified xsi:type="dcterms:W3CDTF">2025-09-02T04:34:00Z</dcterms:modified>
</cp:coreProperties>
</file>